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10DA" w14:textId="77777777" w:rsidR="00AA33D3" w:rsidRPr="00CD6A54" w:rsidRDefault="00AA33D3" w:rsidP="00AA33D3">
      <w:pPr>
        <w:spacing w:line="276" w:lineRule="auto"/>
        <w:rPr>
          <w:rFonts w:ascii="Cambria" w:eastAsia="Calibri" w:hAnsi="Cambria" w:cs="Arial"/>
          <w:b/>
          <w:bCs/>
          <w:lang w:val="fr-FR"/>
        </w:rPr>
      </w:pPr>
      <w:r w:rsidRPr="00CD6A54">
        <w:rPr>
          <w:rFonts w:ascii="Cambria" w:eastAsia="Times New Roman" w:hAnsi="Cambria" w:cs="Times New Roman"/>
          <w:b/>
          <w:bCs/>
          <w:i/>
          <w:iCs/>
          <w:noProof/>
          <w:lang w:eastAsia="fr-FR"/>
        </w:rPr>
        <w:drawing>
          <wp:inline distT="0" distB="0" distL="0" distR="0" wp14:anchorId="49E36A9D" wp14:editId="347DE6C5">
            <wp:extent cx="2247900" cy="749300"/>
            <wp:effectExtent l="0" t="0" r="0" b="0"/>
            <wp:docPr id="15878927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966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6A54">
        <w:rPr>
          <w:rFonts w:ascii="Cambria" w:eastAsia="Calibri" w:hAnsi="Cambria" w:cs="Arial"/>
          <w:b/>
          <w:bCs/>
          <w:lang w:val="fr-FR"/>
        </w:rPr>
        <w:t xml:space="preserve"> Management for Enterprise Consult</w:t>
      </w:r>
    </w:p>
    <w:p w14:paraId="78858697" w14:textId="77777777" w:rsidR="00711161" w:rsidRPr="00144C1B" w:rsidRDefault="00711161" w:rsidP="0039223F">
      <w:pPr>
        <w:spacing w:after="0" w:line="276" w:lineRule="auto"/>
        <w:jc w:val="center"/>
        <w:rPr>
          <w:rFonts w:ascii="Cambria" w:eastAsia="Calibri" w:hAnsi="Cambria" w:cs="Arial"/>
          <w:b/>
          <w:bCs/>
          <w:sz w:val="24"/>
          <w:szCs w:val="24"/>
          <w:lang w:val="fr-FR"/>
        </w:rPr>
      </w:pPr>
    </w:p>
    <w:p w14:paraId="3589391B" w14:textId="1A956B4C" w:rsidR="00711161" w:rsidRDefault="00711161" w:rsidP="0039223F">
      <w:pPr>
        <w:spacing w:line="276" w:lineRule="auto"/>
        <w:jc w:val="both"/>
        <w:rPr>
          <w:rFonts w:ascii="Cambria" w:hAnsi="Cambria"/>
          <w:sz w:val="24"/>
          <w:szCs w:val="24"/>
          <w:lang w:val="fr-FR"/>
        </w:rPr>
      </w:pPr>
      <w:r w:rsidRPr="00E051C6">
        <w:rPr>
          <w:rFonts w:ascii="Cambria" w:hAnsi="Cambria"/>
          <w:sz w:val="24"/>
          <w:szCs w:val="24"/>
          <w:lang w:val="fr-FR"/>
        </w:rPr>
        <w:t>Le Cabinet Management for Enterprise Consult recrute pour une société de la place des cadres et agents dont les profils sont définis ci-dessous :</w:t>
      </w:r>
    </w:p>
    <w:p w14:paraId="44E19AC7" w14:textId="15CA5D44" w:rsidR="00AA33D3" w:rsidRPr="00AA33D3" w:rsidRDefault="00E750B6" w:rsidP="00E673E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  <w:lang w:val="fr-FR"/>
        </w:rPr>
      </w:pPr>
      <w:r>
        <w:rPr>
          <w:rFonts w:ascii="Cambria" w:eastAsia="Calibri" w:hAnsi="Cambria"/>
          <w:b/>
          <w:bCs/>
          <w:lang w:val="fr-FR"/>
        </w:rPr>
        <w:t>Deux</w:t>
      </w:r>
      <w:r w:rsidRPr="00AA33D3">
        <w:rPr>
          <w:rFonts w:ascii="Cambria" w:eastAsia="Calibri" w:hAnsi="Cambria"/>
          <w:b/>
          <w:bCs/>
          <w:lang w:val="fr-FR"/>
        </w:rPr>
        <w:t xml:space="preserve"> (</w:t>
      </w:r>
      <w:r w:rsidR="00AA33D3" w:rsidRPr="00AA33D3">
        <w:rPr>
          <w:rFonts w:ascii="Cambria" w:eastAsia="Calibri" w:hAnsi="Cambria"/>
          <w:b/>
          <w:bCs/>
          <w:lang w:val="fr-FR"/>
        </w:rPr>
        <w:t>0</w:t>
      </w:r>
      <w:r>
        <w:rPr>
          <w:rFonts w:ascii="Cambria" w:eastAsia="Calibri" w:hAnsi="Cambria"/>
          <w:b/>
          <w:bCs/>
          <w:lang w:val="fr-FR"/>
        </w:rPr>
        <w:t>2</w:t>
      </w:r>
      <w:r w:rsidR="00AA33D3" w:rsidRPr="00AA33D3">
        <w:rPr>
          <w:rFonts w:ascii="Cambria" w:eastAsia="Calibri" w:hAnsi="Cambria"/>
          <w:b/>
          <w:bCs/>
          <w:lang w:val="fr-FR"/>
        </w:rPr>
        <w:t>) Co</w:t>
      </w:r>
      <w:r>
        <w:rPr>
          <w:rFonts w:ascii="Cambria" w:eastAsia="Calibri" w:hAnsi="Cambria"/>
          <w:b/>
          <w:bCs/>
          <w:lang w:val="fr-FR"/>
        </w:rPr>
        <w:t>mptable</w:t>
      </w:r>
      <w:r w:rsidR="00336F2F">
        <w:rPr>
          <w:rFonts w:ascii="Cambria" w:eastAsia="Calibri" w:hAnsi="Cambria"/>
          <w:b/>
          <w:bCs/>
          <w:lang w:val="fr-FR"/>
        </w:rPr>
        <w:t>s</w:t>
      </w:r>
    </w:p>
    <w:p w14:paraId="7C242D45" w14:textId="413827CF" w:rsidR="00025241" w:rsidRDefault="00025241" w:rsidP="00E673E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ambria" w:eastAsia="Calibri" w:hAnsi="Cambria"/>
          <w:b/>
          <w:bCs/>
          <w:lang w:val="fr-FR"/>
        </w:rPr>
      </w:pPr>
      <w:r w:rsidRPr="00AA33D3">
        <w:rPr>
          <w:rFonts w:ascii="Cambria" w:eastAsia="Calibri" w:hAnsi="Cambria"/>
          <w:b/>
          <w:bCs/>
          <w:lang w:val="fr-FR"/>
        </w:rPr>
        <w:t xml:space="preserve">Un (e) (01) </w:t>
      </w:r>
      <w:r w:rsidR="00E750B6">
        <w:rPr>
          <w:rFonts w:ascii="Cambria" w:eastAsia="Calibri" w:hAnsi="Cambria"/>
          <w:b/>
          <w:bCs/>
          <w:lang w:val="fr-FR"/>
        </w:rPr>
        <w:t xml:space="preserve">Assistant(e) </w:t>
      </w:r>
      <w:r w:rsidR="00336F2F">
        <w:rPr>
          <w:rFonts w:ascii="Cambria" w:eastAsia="Calibri" w:hAnsi="Cambria"/>
          <w:b/>
          <w:bCs/>
          <w:lang w:val="fr-FR"/>
        </w:rPr>
        <w:t>C</w:t>
      </w:r>
      <w:r w:rsidR="00E750B6">
        <w:rPr>
          <w:rFonts w:ascii="Cambria" w:eastAsia="Calibri" w:hAnsi="Cambria"/>
          <w:b/>
          <w:bCs/>
          <w:lang w:val="fr-FR"/>
        </w:rPr>
        <w:t>omptable</w:t>
      </w:r>
    </w:p>
    <w:p w14:paraId="03081120" w14:textId="6B5DBD35" w:rsidR="0060215A" w:rsidRPr="0060215A" w:rsidRDefault="0060215A" w:rsidP="00E673ED">
      <w:pPr>
        <w:pStyle w:val="Paragraphedeliste"/>
        <w:numPr>
          <w:ilvl w:val="0"/>
          <w:numId w:val="5"/>
        </w:numPr>
        <w:rPr>
          <w:rFonts w:ascii="Cambria" w:eastAsia="Calibri" w:hAnsi="Cambria"/>
          <w:b/>
          <w:bCs/>
          <w:lang w:val="fr-FR"/>
        </w:rPr>
      </w:pPr>
      <w:r w:rsidRPr="0060215A">
        <w:rPr>
          <w:rFonts w:ascii="Cambria" w:eastAsia="Calibri" w:hAnsi="Cambria"/>
          <w:b/>
          <w:bCs/>
          <w:lang w:val="fr-FR"/>
        </w:rPr>
        <w:t>Un (e) (01) Fiscaliste</w:t>
      </w:r>
    </w:p>
    <w:p w14:paraId="12E9B119" w14:textId="6DF209F5" w:rsidR="00025241" w:rsidRPr="00AA33D3" w:rsidRDefault="00E750B6" w:rsidP="00E673E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ambria" w:eastAsia="Calibri" w:hAnsi="Cambria"/>
          <w:b/>
          <w:bCs/>
          <w:lang w:val="fr-FR"/>
        </w:rPr>
      </w:pPr>
      <w:r>
        <w:rPr>
          <w:rFonts w:ascii="Cambria" w:eastAsia="Calibri" w:hAnsi="Cambria"/>
          <w:b/>
          <w:bCs/>
          <w:lang w:val="fr-FR"/>
        </w:rPr>
        <w:t>Trois</w:t>
      </w:r>
      <w:r w:rsidR="00025241" w:rsidRPr="00AA33D3">
        <w:rPr>
          <w:rFonts w:ascii="Cambria" w:eastAsia="Calibri" w:hAnsi="Cambria"/>
          <w:b/>
          <w:bCs/>
          <w:lang w:val="fr-FR"/>
        </w:rPr>
        <w:t xml:space="preserve"> (0</w:t>
      </w:r>
      <w:r>
        <w:rPr>
          <w:rFonts w:ascii="Cambria" w:eastAsia="Calibri" w:hAnsi="Cambria"/>
          <w:b/>
          <w:bCs/>
          <w:lang w:val="fr-FR"/>
        </w:rPr>
        <w:t>3</w:t>
      </w:r>
      <w:r w:rsidR="00025241" w:rsidRPr="00AA33D3">
        <w:rPr>
          <w:rFonts w:ascii="Cambria" w:eastAsia="Calibri" w:hAnsi="Cambria"/>
          <w:b/>
          <w:bCs/>
          <w:lang w:val="fr-FR"/>
        </w:rPr>
        <w:t xml:space="preserve">) </w:t>
      </w:r>
      <w:r>
        <w:rPr>
          <w:rFonts w:ascii="Cambria" w:eastAsia="Calibri" w:hAnsi="Cambria"/>
          <w:b/>
          <w:bCs/>
          <w:lang w:val="fr-FR"/>
        </w:rPr>
        <w:t xml:space="preserve">Cadres en </w:t>
      </w:r>
      <w:r w:rsidR="00336F2F">
        <w:rPr>
          <w:rFonts w:ascii="Cambria" w:eastAsia="Calibri" w:hAnsi="Cambria"/>
          <w:b/>
          <w:bCs/>
          <w:lang w:val="fr-FR"/>
        </w:rPr>
        <w:t>I</w:t>
      </w:r>
      <w:r>
        <w:rPr>
          <w:rFonts w:ascii="Cambria" w:eastAsia="Calibri" w:hAnsi="Cambria"/>
          <w:b/>
          <w:bCs/>
          <w:lang w:val="fr-FR"/>
        </w:rPr>
        <w:t xml:space="preserve">nformatique de </w:t>
      </w:r>
      <w:r w:rsidR="00336F2F">
        <w:rPr>
          <w:rFonts w:ascii="Cambria" w:eastAsia="Calibri" w:hAnsi="Cambria"/>
          <w:b/>
          <w:bCs/>
          <w:lang w:val="fr-FR"/>
        </w:rPr>
        <w:t>G</w:t>
      </w:r>
      <w:r>
        <w:rPr>
          <w:rFonts w:ascii="Cambria" w:eastAsia="Calibri" w:hAnsi="Cambria"/>
          <w:b/>
          <w:bCs/>
          <w:lang w:val="fr-FR"/>
        </w:rPr>
        <w:t>estion</w:t>
      </w:r>
    </w:p>
    <w:p w14:paraId="2A3BB778" w14:textId="18B446BA" w:rsidR="00025241" w:rsidRPr="00AA33D3" w:rsidRDefault="00E750B6" w:rsidP="00E673E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ambria" w:eastAsia="Calibri" w:hAnsi="Cambria"/>
          <w:b/>
          <w:bCs/>
          <w:lang w:val="fr-FR"/>
        </w:rPr>
      </w:pPr>
      <w:bookmarkStart w:id="0" w:name="_Hlk234845950"/>
      <w:r>
        <w:rPr>
          <w:rFonts w:ascii="Cambria" w:eastAsia="Calibri" w:hAnsi="Cambria"/>
          <w:b/>
          <w:bCs/>
          <w:lang w:val="fr-FR"/>
        </w:rPr>
        <w:t>Quatres</w:t>
      </w:r>
      <w:r w:rsidR="00025241" w:rsidRPr="00AA33D3">
        <w:rPr>
          <w:rFonts w:ascii="Cambria" w:eastAsia="Calibri" w:hAnsi="Cambria"/>
          <w:b/>
          <w:bCs/>
          <w:lang w:val="fr-FR"/>
        </w:rPr>
        <w:t xml:space="preserve"> (0</w:t>
      </w:r>
      <w:r>
        <w:rPr>
          <w:rFonts w:ascii="Cambria" w:eastAsia="Calibri" w:hAnsi="Cambria"/>
          <w:b/>
          <w:bCs/>
          <w:lang w:val="fr-FR"/>
        </w:rPr>
        <w:t>4</w:t>
      </w:r>
      <w:r w:rsidR="00025241" w:rsidRPr="00AA33D3">
        <w:rPr>
          <w:rFonts w:ascii="Cambria" w:eastAsia="Calibri" w:hAnsi="Cambria"/>
          <w:b/>
          <w:bCs/>
          <w:lang w:val="fr-FR"/>
        </w:rPr>
        <w:t>) C</w:t>
      </w:r>
      <w:r>
        <w:rPr>
          <w:rFonts w:ascii="Cambria" w:eastAsia="Calibri" w:hAnsi="Cambria"/>
          <w:b/>
          <w:bCs/>
          <w:lang w:val="fr-FR"/>
        </w:rPr>
        <w:t xml:space="preserve">adres </w:t>
      </w:r>
      <w:r w:rsidR="00336F2F">
        <w:rPr>
          <w:rFonts w:ascii="Cambria" w:eastAsia="Calibri" w:hAnsi="Cambria"/>
          <w:b/>
          <w:bCs/>
          <w:lang w:val="fr-FR"/>
        </w:rPr>
        <w:t>C</w:t>
      </w:r>
      <w:r>
        <w:rPr>
          <w:rFonts w:ascii="Cambria" w:eastAsia="Calibri" w:hAnsi="Cambria"/>
          <w:b/>
          <w:bCs/>
          <w:lang w:val="fr-FR"/>
        </w:rPr>
        <w:t>ommerciaux</w:t>
      </w:r>
    </w:p>
    <w:p w14:paraId="4FFA3096" w14:textId="3C643FA8" w:rsidR="00025241" w:rsidRPr="00AA33D3" w:rsidRDefault="00025241" w:rsidP="00E673ED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ambria" w:eastAsia="Calibri" w:hAnsi="Cambria"/>
          <w:b/>
          <w:bCs/>
          <w:lang w:val="fr-FR"/>
        </w:rPr>
      </w:pPr>
      <w:bookmarkStart w:id="1" w:name="_Hlk234846569"/>
      <w:bookmarkEnd w:id="0"/>
      <w:r w:rsidRPr="00AA33D3">
        <w:rPr>
          <w:rFonts w:ascii="Cambria" w:eastAsia="Calibri" w:hAnsi="Cambria"/>
          <w:b/>
          <w:bCs/>
          <w:lang w:val="fr-FR"/>
        </w:rPr>
        <w:t>Un (e) (01)</w:t>
      </w:r>
      <w:r w:rsidR="00E750B6">
        <w:rPr>
          <w:rFonts w:ascii="Cambria" w:eastAsia="Calibri" w:hAnsi="Cambria"/>
          <w:b/>
          <w:bCs/>
          <w:lang w:val="fr-FR"/>
        </w:rPr>
        <w:t xml:space="preserve"> Assistant(e) </w:t>
      </w:r>
      <w:r w:rsidR="00336F2F">
        <w:rPr>
          <w:rFonts w:ascii="Cambria" w:eastAsia="Calibri" w:hAnsi="Cambria"/>
          <w:b/>
          <w:bCs/>
          <w:lang w:val="fr-FR"/>
        </w:rPr>
        <w:t>A</w:t>
      </w:r>
      <w:r w:rsidR="00E750B6">
        <w:rPr>
          <w:rFonts w:ascii="Cambria" w:eastAsia="Calibri" w:hAnsi="Cambria"/>
          <w:b/>
          <w:bCs/>
          <w:lang w:val="fr-FR"/>
        </w:rPr>
        <w:t xml:space="preserve">nalyste de </w:t>
      </w:r>
      <w:r w:rsidR="00336F2F">
        <w:rPr>
          <w:rFonts w:ascii="Cambria" w:eastAsia="Calibri" w:hAnsi="Cambria"/>
          <w:b/>
          <w:bCs/>
          <w:lang w:val="fr-FR"/>
        </w:rPr>
        <w:t>D</w:t>
      </w:r>
      <w:r w:rsidR="00E750B6">
        <w:rPr>
          <w:rFonts w:ascii="Cambria" w:eastAsia="Calibri" w:hAnsi="Cambria"/>
          <w:b/>
          <w:bCs/>
          <w:lang w:val="fr-FR"/>
        </w:rPr>
        <w:t>onnées</w:t>
      </w:r>
    </w:p>
    <w:bookmarkEnd w:id="1"/>
    <w:p w14:paraId="62BE2563" w14:textId="5DFEE68C" w:rsidR="00025241" w:rsidRPr="003B5320" w:rsidRDefault="00025241" w:rsidP="0039223F">
      <w:pPr>
        <w:spacing w:line="276" w:lineRule="auto"/>
        <w:jc w:val="both"/>
        <w:rPr>
          <w:rFonts w:ascii="Cambria" w:hAnsi="Cambria"/>
          <w:sz w:val="24"/>
          <w:szCs w:val="24"/>
          <w:lang w:val="fr-FR"/>
        </w:rPr>
      </w:pPr>
      <w:r w:rsidRPr="003B5320">
        <w:rPr>
          <w:rFonts w:ascii="Cambria" w:eastAsia="Calibri" w:hAnsi="Cambria"/>
          <w:sz w:val="24"/>
          <w:szCs w:val="24"/>
          <w:lang w:val="fr-FR"/>
        </w:rPr>
        <w:t xml:space="preserve">Les dossiers de candidature doivent être déposés exclusivement </w:t>
      </w:r>
      <w:r w:rsidRPr="003B5320">
        <w:rPr>
          <w:rFonts w:ascii="Cambria" w:eastAsia="Calibri" w:hAnsi="Cambria"/>
          <w:b/>
          <w:bCs/>
          <w:i/>
          <w:iCs/>
          <w:sz w:val="24"/>
          <w:szCs w:val="24"/>
          <w:lang w:val="fr-FR"/>
        </w:rPr>
        <w:t>à l’Agence Nationale pour la Promotion de l'Emploi (ANPE</w:t>
      </w:r>
      <w:r w:rsidRPr="003B5320">
        <w:rPr>
          <w:rFonts w:ascii="Cambria" w:eastAsia="Calibri" w:hAnsi="Cambria"/>
          <w:sz w:val="24"/>
          <w:szCs w:val="24"/>
          <w:lang w:val="fr-FR"/>
        </w:rPr>
        <w:t>) sise au terminus en face de la clinique Jean Ka</w:t>
      </w:r>
      <w:r w:rsidR="00EE11CA">
        <w:rPr>
          <w:rFonts w:ascii="Cambria" w:eastAsia="Calibri" w:hAnsi="Cambria"/>
          <w:sz w:val="24"/>
          <w:szCs w:val="24"/>
          <w:lang w:val="fr-FR"/>
        </w:rPr>
        <w:t>b</w:t>
      </w:r>
      <w:r w:rsidRPr="003B5320">
        <w:rPr>
          <w:rFonts w:ascii="Cambria" w:eastAsia="Calibri" w:hAnsi="Cambria"/>
          <w:sz w:val="24"/>
          <w:szCs w:val="24"/>
          <w:lang w:val="fr-FR"/>
        </w:rPr>
        <w:t xml:space="preserve">a, BP : 13.222 Niamey </w:t>
      </w:r>
      <w:r w:rsidRPr="003B5320">
        <w:rPr>
          <w:rFonts w:ascii="Cambria" w:eastAsia="Calibri" w:hAnsi="Cambria"/>
          <w:b/>
          <w:bCs/>
          <w:sz w:val="24"/>
          <w:szCs w:val="24"/>
          <w:lang w:val="fr-FR"/>
        </w:rPr>
        <w:t xml:space="preserve">au plus tard </w:t>
      </w:r>
      <w:r w:rsidR="00A643CE">
        <w:rPr>
          <w:rFonts w:ascii="Cambria" w:eastAsia="Calibri" w:hAnsi="Cambria"/>
          <w:b/>
          <w:bCs/>
          <w:sz w:val="24"/>
          <w:szCs w:val="24"/>
          <w:lang w:val="fr-FR"/>
        </w:rPr>
        <w:t xml:space="preserve">le </w:t>
      </w:r>
      <w:r w:rsidR="008E3FF7" w:rsidRPr="008E3FF7">
        <w:rPr>
          <w:rFonts w:ascii="Cambria" w:eastAsia="Calibri" w:hAnsi="Cambria"/>
          <w:b/>
          <w:bCs/>
          <w:sz w:val="24"/>
          <w:szCs w:val="24"/>
          <w:lang w:val="fr-FR"/>
        </w:rPr>
        <w:t>Vendredi</w:t>
      </w:r>
      <w:r w:rsidR="00E673ED" w:rsidRPr="008E3FF7">
        <w:rPr>
          <w:rFonts w:ascii="Cambria" w:eastAsia="Calibri" w:hAnsi="Cambria"/>
          <w:b/>
          <w:bCs/>
          <w:sz w:val="24"/>
          <w:szCs w:val="24"/>
          <w:lang w:val="fr-FR"/>
        </w:rPr>
        <w:t xml:space="preserve"> </w:t>
      </w:r>
      <w:r w:rsidR="008E3FF7" w:rsidRPr="008E3FF7">
        <w:rPr>
          <w:rFonts w:ascii="Cambria" w:eastAsia="Calibri" w:hAnsi="Cambria"/>
          <w:b/>
          <w:bCs/>
          <w:sz w:val="24"/>
          <w:szCs w:val="24"/>
          <w:lang w:val="fr-FR"/>
        </w:rPr>
        <w:t>31</w:t>
      </w:r>
      <w:r w:rsidR="00E673ED" w:rsidRPr="008E3FF7">
        <w:rPr>
          <w:rFonts w:ascii="Cambria" w:eastAsia="Calibri" w:hAnsi="Cambria"/>
          <w:b/>
          <w:bCs/>
          <w:sz w:val="24"/>
          <w:szCs w:val="24"/>
          <w:lang w:val="fr-FR"/>
        </w:rPr>
        <w:t xml:space="preserve"> juillet</w:t>
      </w:r>
      <w:r w:rsidRPr="008E3FF7">
        <w:rPr>
          <w:rFonts w:ascii="Cambria" w:eastAsia="Calibri" w:hAnsi="Cambria"/>
          <w:b/>
          <w:bCs/>
          <w:sz w:val="24"/>
          <w:szCs w:val="24"/>
          <w:shd w:val="clear" w:color="auto" w:fill="FFFFFF" w:themeFill="background1"/>
          <w:lang w:val="fr-FR"/>
        </w:rPr>
        <w:t xml:space="preserve"> 2026</w:t>
      </w:r>
      <w:r w:rsidRPr="003B5320">
        <w:rPr>
          <w:rFonts w:ascii="Cambria" w:eastAsia="Calibri" w:hAnsi="Cambria"/>
          <w:b/>
          <w:bCs/>
          <w:sz w:val="24"/>
          <w:szCs w:val="24"/>
          <w:lang w:val="fr-FR"/>
        </w:rPr>
        <w:t xml:space="preserve"> à 12h</w:t>
      </w:r>
      <w:r w:rsidRPr="003B5320">
        <w:rPr>
          <w:rFonts w:ascii="Cambria" w:hAnsi="Cambria"/>
          <w:sz w:val="24"/>
          <w:szCs w:val="24"/>
          <w:lang w:val="fr-FR"/>
        </w:rPr>
        <w:t xml:space="preserve"> et doivent être ainsi composés : </w:t>
      </w:r>
    </w:p>
    <w:p w14:paraId="7D521B9B" w14:textId="77777777" w:rsidR="00711161" w:rsidRPr="003B5320" w:rsidRDefault="00711161" w:rsidP="003922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Arial"/>
          <w:sz w:val="24"/>
          <w:szCs w:val="24"/>
          <w:lang w:val="fr-FR"/>
        </w:rPr>
      </w:pPr>
      <w:r w:rsidRPr="003B5320">
        <w:rPr>
          <w:rFonts w:ascii="Cambria" w:eastAsia="Times New Roman" w:hAnsi="Cambria" w:cs="Arial"/>
          <w:sz w:val="24"/>
          <w:szCs w:val="24"/>
          <w:lang w:val="fr-FR"/>
        </w:rPr>
        <w:t>Une (01) demande manuscrite de candidature datée et signée par le candidat ;</w:t>
      </w:r>
    </w:p>
    <w:p w14:paraId="51FA08FC" w14:textId="0D6250C2" w:rsidR="00711161" w:rsidRPr="003B5320" w:rsidRDefault="00711161" w:rsidP="003922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Arial"/>
          <w:sz w:val="24"/>
          <w:szCs w:val="24"/>
          <w:lang w:val="fr-FR"/>
        </w:rPr>
      </w:pPr>
      <w:r w:rsidRPr="003B5320">
        <w:rPr>
          <w:rFonts w:ascii="Cambria" w:eastAsia="Times New Roman" w:hAnsi="Cambria" w:cs="Arial"/>
          <w:sz w:val="24"/>
          <w:szCs w:val="24"/>
          <w:lang w:val="fr-FR"/>
        </w:rPr>
        <w:t>Une lettre de motivation datée et signée par le candidat</w:t>
      </w:r>
      <w:r w:rsidR="00EE11CA">
        <w:rPr>
          <w:rFonts w:ascii="Cambria" w:eastAsia="Times New Roman" w:hAnsi="Cambria" w:cs="Arial"/>
          <w:sz w:val="24"/>
          <w:szCs w:val="24"/>
          <w:lang w:val="fr-FR"/>
        </w:rPr>
        <w:t> ;</w:t>
      </w:r>
    </w:p>
    <w:p w14:paraId="0037992C" w14:textId="744FBE23" w:rsidR="00711161" w:rsidRPr="003B5320" w:rsidRDefault="00711161" w:rsidP="003922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Arial"/>
          <w:sz w:val="24"/>
          <w:szCs w:val="24"/>
          <w:lang w:val="fr-FR"/>
        </w:rPr>
      </w:pPr>
      <w:r w:rsidRPr="003B5320">
        <w:rPr>
          <w:rFonts w:ascii="Cambria" w:eastAsia="Times New Roman" w:hAnsi="Cambria" w:cs="Arial"/>
          <w:sz w:val="24"/>
          <w:szCs w:val="24"/>
          <w:lang w:val="fr-FR"/>
        </w:rPr>
        <w:t>Un (01) CV détaillé et actualisé daté et signé par le candidat ;</w:t>
      </w:r>
    </w:p>
    <w:p w14:paraId="2B6091BE" w14:textId="11649291" w:rsidR="00711161" w:rsidRPr="003B5320" w:rsidRDefault="00711161" w:rsidP="003922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Arial"/>
          <w:sz w:val="24"/>
          <w:szCs w:val="24"/>
          <w:lang w:val="fr-FR"/>
        </w:rPr>
      </w:pPr>
      <w:r w:rsidRPr="003B5320">
        <w:rPr>
          <w:rFonts w:ascii="Cambria" w:eastAsia="Times New Roman" w:hAnsi="Cambria" w:cs="Arial"/>
          <w:sz w:val="24"/>
          <w:szCs w:val="24"/>
          <w:lang w:val="fr-FR"/>
        </w:rPr>
        <w:t>Une (01) copie légalisée et timbrée d</w:t>
      </w:r>
      <w:r w:rsidR="00FE3EBF">
        <w:rPr>
          <w:rFonts w:ascii="Cambria" w:eastAsia="Times New Roman" w:hAnsi="Cambria" w:cs="Arial"/>
          <w:sz w:val="24"/>
          <w:szCs w:val="24"/>
          <w:lang w:val="fr-FR"/>
        </w:rPr>
        <w:t xml:space="preserve">u Certificat de Nationalité </w:t>
      </w:r>
    </w:p>
    <w:p w14:paraId="32C3F287" w14:textId="77777777" w:rsidR="00711161" w:rsidRPr="003B5320" w:rsidRDefault="00711161" w:rsidP="003922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Arial"/>
          <w:sz w:val="24"/>
          <w:szCs w:val="24"/>
          <w:lang w:val="fr-FR"/>
        </w:rPr>
      </w:pPr>
      <w:r w:rsidRPr="003B5320">
        <w:rPr>
          <w:rFonts w:ascii="Cambria" w:eastAsia="Times New Roman" w:hAnsi="Cambria" w:cs="Arial"/>
          <w:sz w:val="24"/>
          <w:szCs w:val="24"/>
          <w:lang w:val="fr-FR"/>
        </w:rPr>
        <w:t>Les copies légalisées et timbrées des diplômes et attestations de travail ;</w:t>
      </w:r>
    </w:p>
    <w:p w14:paraId="223BE9FB" w14:textId="347CAD88" w:rsidR="00711161" w:rsidRPr="003B5320" w:rsidRDefault="00711161" w:rsidP="0039223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Times New Roman"/>
          <w:sz w:val="24"/>
          <w:szCs w:val="24"/>
          <w:lang w:val="fr-FR"/>
        </w:rPr>
      </w:pPr>
      <w:r w:rsidRPr="003B5320">
        <w:rPr>
          <w:rFonts w:ascii="Cambria" w:eastAsia="Calibri" w:hAnsi="Cambria" w:cs="Times New Roman"/>
          <w:sz w:val="24"/>
          <w:szCs w:val="24"/>
          <w:lang w:val="fr-FR"/>
        </w:rPr>
        <w:t>Des références professionnelles (2 à 3) qu</w:t>
      </w:r>
      <w:r w:rsidR="004B65C2">
        <w:rPr>
          <w:rFonts w:ascii="Cambria" w:eastAsia="Calibri" w:hAnsi="Cambria" w:cs="Times New Roman"/>
          <w:sz w:val="24"/>
          <w:szCs w:val="24"/>
          <w:lang w:val="fr-FR"/>
        </w:rPr>
        <w:t>i peuvent être</w:t>
      </w:r>
      <w:r w:rsidRPr="003B5320">
        <w:rPr>
          <w:rFonts w:ascii="Cambria" w:eastAsia="Calibri" w:hAnsi="Cambria" w:cs="Times New Roman"/>
          <w:sz w:val="24"/>
          <w:szCs w:val="24"/>
          <w:lang w:val="fr-FR"/>
        </w:rPr>
        <w:t xml:space="preserve"> contacter</w:t>
      </w:r>
      <w:r w:rsidR="004B65C2">
        <w:rPr>
          <w:rFonts w:ascii="Cambria" w:eastAsia="Calibri" w:hAnsi="Cambria" w:cs="Times New Roman"/>
          <w:sz w:val="24"/>
          <w:szCs w:val="24"/>
          <w:lang w:val="fr-FR"/>
        </w:rPr>
        <w:t> ;</w:t>
      </w:r>
    </w:p>
    <w:p w14:paraId="6F8BF9DA" w14:textId="1069A2F7" w:rsidR="00711161" w:rsidRPr="003B5320" w:rsidRDefault="00711161" w:rsidP="003922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Arial"/>
          <w:sz w:val="24"/>
          <w:szCs w:val="24"/>
          <w:lang w:val="fr-FR"/>
        </w:rPr>
      </w:pPr>
      <w:r w:rsidRPr="003B5320">
        <w:rPr>
          <w:rFonts w:ascii="Cambria" w:eastAsia="Times New Roman" w:hAnsi="Cambria" w:cs="Arial"/>
          <w:sz w:val="24"/>
          <w:szCs w:val="24"/>
          <w:lang w:val="fr-FR"/>
        </w:rPr>
        <w:t xml:space="preserve">Une copie de la carte </w:t>
      </w:r>
      <w:r w:rsidR="004B65C2">
        <w:rPr>
          <w:rFonts w:ascii="Cambria" w:eastAsia="Times New Roman" w:hAnsi="Cambria" w:cs="Arial"/>
          <w:sz w:val="24"/>
          <w:szCs w:val="24"/>
          <w:lang w:val="fr-FR"/>
        </w:rPr>
        <w:t>de l’</w:t>
      </w:r>
      <w:r w:rsidRPr="003B5320">
        <w:rPr>
          <w:rFonts w:ascii="Cambria" w:eastAsia="Times New Roman" w:hAnsi="Cambria" w:cs="Arial"/>
          <w:sz w:val="24"/>
          <w:szCs w:val="24"/>
          <w:lang w:val="fr-FR"/>
        </w:rPr>
        <w:t>ANPE.</w:t>
      </w:r>
    </w:p>
    <w:p w14:paraId="22E51B1D" w14:textId="77777777" w:rsidR="00711161" w:rsidRDefault="00711161" w:rsidP="0039223F">
      <w:pPr>
        <w:spacing w:after="0" w:line="276" w:lineRule="auto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val="fr-FR"/>
        </w:rPr>
      </w:pPr>
    </w:p>
    <w:p w14:paraId="2B58AB6A" w14:textId="77777777" w:rsidR="00711161" w:rsidRDefault="00711161" w:rsidP="0039223F">
      <w:pPr>
        <w:spacing w:after="0" w:line="276" w:lineRule="auto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val="fr-FR"/>
        </w:rPr>
      </w:pPr>
    </w:p>
    <w:p w14:paraId="03B4C71F" w14:textId="77777777" w:rsidR="00711161" w:rsidRDefault="00711161" w:rsidP="0039223F">
      <w:pPr>
        <w:spacing w:after="0" w:line="276" w:lineRule="auto"/>
        <w:contextualSpacing/>
        <w:jc w:val="both"/>
        <w:rPr>
          <w:rFonts w:ascii="Cambria" w:eastAsia="Times New Roman" w:hAnsi="Cambria" w:cs="Arial"/>
          <w:color w:val="000000"/>
          <w:sz w:val="24"/>
          <w:szCs w:val="24"/>
          <w:lang w:val="fr-FR"/>
        </w:rPr>
        <w:sectPr w:rsidR="00711161" w:rsidSect="00711161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52DBA8C" w14:textId="4991C2B5" w:rsidR="005364F9" w:rsidRDefault="003B5320" w:rsidP="005364F9">
      <w:pPr>
        <w:spacing w:after="0" w:line="276" w:lineRule="auto"/>
        <w:jc w:val="center"/>
        <w:rPr>
          <w:rFonts w:ascii="Cambria" w:hAnsi="Cambria"/>
          <w:b/>
          <w:bCs/>
          <w:sz w:val="21"/>
          <w:szCs w:val="21"/>
          <w:lang w:val="fr-FR"/>
        </w:rPr>
      </w:pPr>
      <w:r w:rsidRPr="006B67E4">
        <w:rPr>
          <w:rFonts w:ascii="Cambria" w:hAnsi="Cambria"/>
          <w:b/>
          <w:bCs/>
          <w:sz w:val="21"/>
          <w:szCs w:val="21"/>
          <w:lang w:val="fr-FR"/>
        </w:rPr>
        <w:lastRenderedPageBreak/>
        <w:t>POSTE</w:t>
      </w:r>
      <w:r w:rsidR="005364F9">
        <w:rPr>
          <w:rFonts w:ascii="Cambria" w:hAnsi="Cambria"/>
          <w:b/>
          <w:bCs/>
          <w:sz w:val="21"/>
          <w:szCs w:val="21"/>
          <w:lang w:val="fr-FR"/>
        </w:rPr>
        <w:t>S</w:t>
      </w:r>
      <w:r w:rsidRPr="006B67E4">
        <w:rPr>
          <w:rFonts w:ascii="Cambria" w:hAnsi="Cambria"/>
          <w:b/>
          <w:bCs/>
          <w:sz w:val="21"/>
          <w:szCs w:val="21"/>
          <w:lang w:val="fr-FR"/>
        </w:rPr>
        <w:t xml:space="preserve"> A RECRUTER</w:t>
      </w:r>
      <w:r>
        <w:rPr>
          <w:rFonts w:ascii="Cambria" w:hAnsi="Cambria"/>
          <w:b/>
          <w:bCs/>
          <w:sz w:val="21"/>
          <w:szCs w:val="21"/>
          <w:lang w:val="fr-FR"/>
        </w:rPr>
        <w:t> :</w:t>
      </w:r>
    </w:p>
    <w:p w14:paraId="551ED353" w14:textId="77777777" w:rsidR="00971888" w:rsidRDefault="00971888" w:rsidP="005364F9">
      <w:pPr>
        <w:spacing w:after="0" w:line="276" w:lineRule="auto"/>
        <w:jc w:val="center"/>
        <w:rPr>
          <w:rFonts w:ascii="Cambria" w:hAnsi="Cambria"/>
          <w:b/>
          <w:bCs/>
          <w:sz w:val="21"/>
          <w:szCs w:val="21"/>
          <w:lang w:val="fr-FR"/>
        </w:rPr>
      </w:pPr>
    </w:p>
    <w:p w14:paraId="3A49B9E4" w14:textId="77777777" w:rsidR="00971888" w:rsidRDefault="00971888" w:rsidP="005364F9">
      <w:pPr>
        <w:spacing w:after="0" w:line="276" w:lineRule="auto"/>
        <w:jc w:val="center"/>
        <w:rPr>
          <w:rFonts w:ascii="Cambria" w:hAnsi="Cambria"/>
          <w:b/>
          <w:bCs/>
          <w:sz w:val="21"/>
          <w:szCs w:val="21"/>
          <w:lang w:val="fr-FR"/>
        </w:rPr>
      </w:pPr>
    </w:p>
    <w:p w14:paraId="2E55A647" w14:textId="77777777" w:rsidR="00971888" w:rsidRDefault="00971888" w:rsidP="005364F9">
      <w:pPr>
        <w:spacing w:after="0" w:line="276" w:lineRule="auto"/>
        <w:jc w:val="center"/>
        <w:rPr>
          <w:rFonts w:ascii="Cambria" w:hAnsi="Cambria"/>
          <w:b/>
          <w:bCs/>
          <w:sz w:val="21"/>
          <w:szCs w:val="21"/>
          <w:lang w:val="fr-FR"/>
        </w:rPr>
      </w:pPr>
    </w:p>
    <w:p w14:paraId="2C04EB3E" w14:textId="77777777" w:rsidR="004F32D8" w:rsidRPr="00FE6CFD" w:rsidRDefault="004F32D8" w:rsidP="00E673ED">
      <w:pPr>
        <w:pStyle w:val="Paragraphedeliste"/>
        <w:numPr>
          <w:ilvl w:val="0"/>
          <w:numId w:val="7"/>
        </w:numPr>
        <w:rPr>
          <w:rFonts w:ascii="Cambria" w:hAnsi="Cambria"/>
          <w:b/>
          <w:bCs/>
          <w:sz w:val="24"/>
          <w:szCs w:val="24"/>
          <w:lang w:val="fr-FR"/>
        </w:rPr>
      </w:pPr>
      <w:r w:rsidRPr="00FE6CFD">
        <w:rPr>
          <w:rFonts w:ascii="Cambria" w:hAnsi="Cambria"/>
          <w:b/>
          <w:bCs/>
          <w:sz w:val="24"/>
          <w:szCs w:val="24"/>
          <w:lang w:val="fr-FR"/>
        </w:rPr>
        <w:t>Deux (02) Comptables</w:t>
      </w:r>
    </w:p>
    <w:p w14:paraId="581B49FD" w14:textId="77777777" w:rsidR="00AA33D3" w:rsidRPr="00CD6A54" w:rsidRDefault="00AA33D3" w:rsidP="00AA33D3">
      <w:pPr>
        <w:shd w:val="clear" w:color="auto" w:fill="FFFFFF" w:themeFill="background1"/>
        <w:spacing w:after="0" w:line="276" w:lineRule="auto"/>
        <w:jc w:val="both"/>
        <w:rPr>
          <w:rFonts w:ascii="Cambria" w:eastAsia="Calibri" w:hAnsi="Cambria" w:cs="Arial"/>
          <w:lang w:val="fr-FR"/>
        </w:rPr>
      </w:pPr>
    </w:p>
    <w:tbl>
      <w:tblPr>
        <w:tblStyle w:val="Grilledutableau"/>
        <w:tblW w:w="14743" w:type="dxa"/>
        <w:tblInd w:w="-714" w:type="dxa"/>
        <w:tblLook w:val="04A0" w:firstRow="1" w:lastRow="0" w:firstColumn="1" w:lastColumn="0" w:noHBand="0" w:noVBand="1"/>
      </w:tblPr>
      <w:tblGrid>
        <w:gridCol w:w="7568"/>
        <w:gridCol w:w="7175"/>
      </w:tblGrid>
      <w:tr w:rsidR="00AA33D3" w:rsidRPr="00CD6A54" w14:paraId="0AB75DB0" w14:textId="77777777" w:rsidTr="00513D54">
        <w:trPr>
          <w:trHeight w:val="286"/>
        </w:trPr>
        <w:tc>
          <w:tcPr>
            <w:tcW w:w="7568" w:type="dxa"/>
          </w:tcPr>
          <w:p w14:paraId="29F241DC" w14:textId="77777777" w:rsidR="00AA33D3" w:rsidRPr="00CD6A54" w:rsidRDefault="00AA33D3" w:rsidP="00513D54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CD6A54">
              <w:rPr>
                <w:rFonts w:ascii="Cambria" w:hAnsi="Cambria"/>
                <w:b/>
                <w:bCs/>
              </w:rPr>
              <w:t xml:space="preserve">MISSIONS </w:t>
            </w:r>
            <w:r w:rsidRPr="00CD6A54">
              <w:rPr>
                <w:rFonts w:ascii="Cambria" w:hAnsi="Cambria"/>
                <w:b/>
                <w:bCs/>
                <w:color w:val="000000" w:themeColor="text1"/>
              </w:rPr>
              <w:t>ET ATTRIBUTIONS</w:t>
            </w:r>
          </w:p>
        </w:tc>
        <w:tc>
          <w:tcPr>
            <w:tcW w:w="7175" w:type="dxa"/>
          </w:tcPr>
          <w:p w14:paraId="4DD54B52" w14:textId="77777777" w:rsidR="00AA33D3" w:rsidRPr="00CD6A54" w:rsidRDefault="00AA33D3" w:rsidP="00513D54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CD6A54">
              <w:rPr>
                <w:rFonts w:ascii="Cambria" w:hAnsi="Cambria"/>
                <w:b/>
                <w:bCs/>
              </w:rPr>
              <w:t>PROFIL</w:t>
            </w:r>
          </w:p>
        </w:tc>
      </w:tr>
      <w:tr w:rsidR="00AA33D3" w:rsidRPr="00EA5DCA" w14:paraId="20BCED5C" w14:textId="77777777" w:rsidTr="00513D54">
        <w:trPr>
          <w:trHeight w:val="544"/>
        </w:trPr>
        <w:tc>
          <w:tcPr>
            <w:tcW w:w="7568" w:type="dxa"/>
          </w:tcPr>
          <w:p w14:paraId="0C3A9C51" w14:textId="2210A12E" w:rsidR="00E750B6" w:rsidRPr="00E750B6" w:rsidRDefault="00E750B6" w:rsidP="004F32D8">
            <w:pPr>
              <w:spacing w:line="276" w:lineRule="auto"/>
              <w:jc w:val="both"/>
              <w:rPr>
                <w:rFonts w:ascii="Cambria" w:eastAsia="Tahoma" w:hAnsi="Cambria" w:cs="Tahoma"/>
              </w:rPr>
            </w:pPr>
            <w:r w:rsidRPr="00FB5515">
              <w:rPr>
                <w:rFonts w:ascii="Cambria" w:eastAsia="Tahoma" w:hAnsi="Cambria" w:cs="Tahoma"/>
                <w:b/>
                <w:bCs/>
              </w:rPr>
              <w:t>Le</w:t>
            </w:r>
            <w:r w:rsidR="005D2857" w:rsidRPr="00FB5515">
              <w:rPr>
                <w:rFonts w:ascii="Cambria" w:eastAsia="Tahoma" w:hAnsi="Cambria" w:cs="Tahoma"/>
                <w:b/>
                <w:bCs/>
              </w:rPr>
              <w:t>/La</w:t>
            </w:r>
            <w:r w:rsidRPr="00FB5515">
              <w:rPr>
                <w:rFonts w:ascii="Cambria" w:eastAsia="Tahoma" w:hAnsi="Cambria" w:cs="Tahoma"/>
                <w:b/>
                <w:bCs/>
              </w:rPr>
              <w:t xml:space="preserve"> Comptable</w:t>
            </w:r>
            <w:r w:rsidRPr="00E750B6">
              <w:rPr>
                <w:rFonts w:ascii="Cambria" w:eastAsia="Tahoma" w:hAnsi="Cambria" w:cs="Tahoma"/>
              </w:rPr>
              <w:t xml:space="preserve"> </w:t>
            </w:r>
            <w:r w:rsidR="00142247" w:rsidRPr="00142247">
              <w:rPr>
                <w:rFonts w:ascii="Cambria" w:eastAsia="Tahoma" w:hAnsi="Cambria" w:cs="Tahoma"/>
              </w:rPr>
              <w:t>est chargé (e) de</w:t>
            </w:r>
            <w:r w:rsidR="00142247">
              <w:rPr>
                <w:rFonts w:ascii="Cambria" w:eastAsia="Tahoma" w:hAnsi="Cambria" w:cs="Tahoma"/>
              </w:rPr>
              <w:t xml:space="preserve"> </w:t>
            </w:r>
            <w:r w:rsidR="00142247" w:rsidRPr="00E750B6">
              <w:rPr>
                <w:rFonts w:ascii="Cambria" w:eastAsia="Tahoma" w:hAnsi="Cambria" w:cs="Tahoma"/>
              </w:rPr>
              <w:t>la</w:t>
            </w:r>
            <w:r w:rsidRPr="00E750B6">
              <w:rPr>
                <w:rFonts w:ascii="Cambria" w:eastAsia="Tahoma" w:hAnsi="Cambria" w:cs="Tahoma"/>
              </w:rPr>
              <w:t xml:space="preserve"> gestion et le suivi des opérations</w:t>
            </w:r>
            <w:r w:rsidR="004F32D8">
              <w:rPr>
                <w:rFonts w:ascii="Cambria" w:eastAsia="Tahoma" w:hAnsi="Cambria" w:cs="Tahoma"/>
              </w:rPr>
              <w:t xml:space="preserve"> </w:t>
            </w:r>
            <w:r w:rsidRPr="00E750B6">
              <w:rPr>
                <w:rFonts w:ascii="Cambria" w:eastAsia="Tahoma" w:hAnsi="Cambria" w:cs="Tahoma"/>
              </w:rPr>
              <w:t>comptables et financières de la structure conformément aux</w:t>
            </w:r>
            <w:r w:rsidR="004F32D8">
              <w:rPr>
                <w:rFonts w:ascii="Cambria" w:eastAsia="Tahoma" w:hAnsi="Cambria" w:cs="Tahoma"/>
              </w:rPr>
              <w:t xml:space="preserve"> </w:t>
            </w:r>
            <w:r w:rsidRPr="00E750B6">
              <w:rPr>
                <w:rFonts w:ascii="Cambria" w:eastAsia="Tahoma" w:hAnsi="Cambria" w:cs="Tahoma"/>
              </w:rPr>
              <w:t>procédures internes, aux normes comptables applicables et à la</w:t>
            </w:r>
            <w:r w:rsidR="004F32D8">
              <w:rPr>
                <w:rFonts w:ascii="Cambria" w:eastAsia="Tahoma" w:hAnsi="Cambria" w:cs="Tahoma"/>
              </w:rPr>
              <w:t xml:space="preserve"> </w:t>
            </w:r>
            <w:r w:rsidRPr="00E750B6">
              <w:rPr>
                <w:rFonts w:ascii="Cambria" w:eastAsia="Tahoma" w:hAnsi="Cambria" w:cs="Tahoma"/>
              </w:rPr>
              <w:t>réglementation fiscale et sociale en vigueur.</w:t>
            </w:r>
          </w:p>
          <w:p w14:paraId="6CB3341D" w14:textId="0EA8BB64" w:rsidR="00E750B6" w:rsidRPr="00E750B6" w:rsidRDefault="00E750B6" w:rsidP="004F32D8">
            <w:pPr>
              <w:spacing w:line="276" w:lineRule="auto"/>
              <w:jc w:val="both"/>
              <w:rPr>
                <w:rFonts w:ascii="Cambria" w:eastAsia="Tahoma" w:hAnsi="Cambria" w:cs="Tahoma"/>
              </w:rPr>
            </w:pPr>
            <w:r w:rsidRPr="00E750B6">
              <w:rPr>
                <w:rFonts w:ascii="Cambria" w:eastAsia="Tahoma" w:hAnsi="Cambria" w:cs="Tahoma"/>
              </w:rPr>
              <w:t>Il veille à la fiabilité des informations financières, à la bonne tenue</w:t>
            </w:r>
            <w:r w:rsidR="004F32D8">
              <w:rPr>
                <w:rFonts w:ascii="Cambria" w:eastAsia="Tahoma" w:hAnsi="Cambria" w:cs="Tahoma"/>
              </w:rPr>
              <w:t xml:space="preserve"> </w:t>
            </w:r>
            <w:r w:rsidRPr="00E750B6">
              <w:rPr>
                <w:rFonts w:ascii="Cambria" w:eastAsia="Tahoma" w:hAnsi="Cambria" w:cs="Tahoma"/>
              </w:rPr>
              <w:t>des comptes et au respect des délais de production des</w:t>
            </w:r>
            <w:r w:rsidR="004F32D8">
              <w:rPr>
                <w:rFonts w:ascii="Cambria" w:eastAsia="Tahoma" w:hAnsi="Cambria" w:cs="Tahoma"/>
              </w:rPr>
              <w:t xml:space="preserve"> d</w:t>
            </w:r>
            <w:r w:rsidRPr="00E750B6">
              <w:rPr>
                <w:rFonts w:ascii="Cambria" w:eastAsia="Tahoma" w:hAnsi="Cambria" w:cs="Tahoma"/>
              </w:rPr>
              <w:t>ocuments comptables et financiers.</w:t>
            </w:r>
          </w:p>
          <w:p w14:paraId="2CFCDCA3" w14:textId="77777777" w:rsidR="004F32D8" w:rsidRDefault="004F32D8" w:rsidP="004F32D8">
            <w:pPr>
              <w:spacing w:line="276" w:lineRule="auto"/>
              <w:jc w:val="both"/>
              <w:rPr>
                <w:rFonts w:ascii="Cambria" w:hAnsi="Cambria" w:cs="Tahoma"/>
              </w:rPr>
            </w:pPr>
          </w:p>
          <w:p w14:paraId="31E32F8D" w14:textId="7A29B475" w:rsidR="00E750B6" w:rsidRDefault="00F20FDC" w:rsidP="004F32D8">
            <w:pPr>
              <w:spacing w:line="276" w:lineRule="auto"/>
              <w:jc w:val="both"/>
              <w:rPr>
                <w:rFonts w:ascii="Cambria" w:hAnsi="Cambria" w:cs="Tahoma"/>
              </w:rPr>
            </w:pPr>
            <w:r w:rsidRPr="00B828BD">
              <w:rPr>
                <w:rFonts w:ascii="Cambria" w:hAnsi="Cambria" w:cs="Tahoma"/>
              </w:rPr>
              <w:t xml:space="preserve">De manière spécifique, le/la </w:t>
            </w:r>
            <w:r>
              <w:rPr>
                <w:rFonts w:ascii="Cambria" w:hAnsi="Cambria" w:cs="Tahoma"/>
              </w:rPr>
              <w:t xml:space="preserve">Comptable devra : </w:t>
            </w:r>
          </w:p>
          <w:p w14:paraId="213B9E40" w14:textId="77777777" w:rsidR="004F32D8" w:rsidRPr="00E750B6" w:rsidRDefault="004F32D8" w:rsidP="004F32D8">
            <w:pPr>
              <w:spacing w:line="276" w:lineRule="auto"/>
              <w:jc w:val="both"/>
              <w:rPr>
                <w:rFonts w:ascii="Cambria" w:eastAsia="Tahoma" w:hAnsi="Cambria" w:cs="Tahoma"/>
              </w:rPr>
            </w:pPr>
          </w:p>
          <w:p w14:paraId="76B3D961" w14:textId="44AFFF22" w:rsidR="00E750B6" w:rsidRPr="00F20FDC" w:rsidRDefault="00F20FDC" w:rsidP="00E673ED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eastAsia="Tahoma" w:hAnsi="Cambria" w:cs="Tahoma"/>
              </w:rPr>
            </w:pPr>
            <w:r w:rsidRPr="00F20FDC">
              <w:rPr>
                <w:rFonts w:ascii="Cambria" w:eastAsia="Tahoma" w:hAnsi="Cambria" w:cs="Tahoma"/>
              </w:rPr>
              <w:t>Garantir</w:t>
            </w:r>
            <w:r w:rsidR="00E750B6" w:rsidRPr="00F20FDC">
              <w:rPr>
                <w:rFonts w:ascii="Cambria" w:eastAsia="Tahoma" w:hAnsi="Cambria" w:cs="Tahoma"/>
              </w:rPr>
              <w:t xml:space="preserve"> la fiabilité et la sincérité des comptes ;</w:t>
            </w:r>
          </w:p>
          <w:p w14:paraId="6B26EF12" w14:textId="3527446C" w:rsidR="00E750B6" w:rsidRPr="004F32D8" w:rsidRDefault="00F20FDC" w:rsidP="00E673ED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eastAsia="Tahoma" w:hAnsi="Cambria" w:cs="Tahoma"/>
              </w:rPr>
            </w:pPr>
            <w:r w:rsidRPr="00F20FDC">
              <w:rPr>
                <w:rFonts w:ascii="Cambria" w:eastAsia="Tahoma" w:hAnsi="Cambria" w:cs="Tahoma"/>
              </w:rPr>
              <w:t>Assurer</w:t>
            </w:r>
            <w:r w:rsidR="00E750B6" w:rsidRPr="00F20FDC">
              <w:rPr>
                <w:rFonts w:ascii="Cambria" w:eastAsia="Tahoma" w:hAnsi="Cambria" w:cs="Tahoma"/>
              </w:rPr>
              <w:t xml:space="preserve"> une gestion comptable conforme aux normes et</w:t>
            </w:r>
            <w:r w:rsidR="004F32D8">
              <w:rPr>
                <w:rFonts w:ascii="Cambria" w:eastAsia="Tahoma" w:hAnsi="Cambria" w:cs="Tahoma"/>
              </w:rPr>
              <w:t xml:space="preserve"> </w:t>
            </w:r>
            <w:r w:rsidRPr="004F32D8">
              <w:rPr>
                <w:rFonts w:ascii="Cambria" w:eastAsia="Tahoma" w:hAnsi="Cambria" w:cs="Tahoma"/>
              </w:rPr>
              <w:t>procédures ;</w:t>
            </w:r>
          </w:p>
          <w:p w14:paraId="4FAE878A" w14:textId="197FE2A9" w:rsidR="00E750B6" w:rsidRPr="00F20FDC" w:rsidRDefault="00F20FDC" w:rsidP="00E673ED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eastAsia="Tahoma" w:hAnsi="Cambria" w:cs="Tahoma"/>
              </w:rPr>
            </w:pPr>
            <w:r w:rsidRPr="00F20FDC">
              <w:rPr>
                <w:rFonts w:ascii="Cambria" w:eastAsia="Tahoma" w:hAnsi="Cambria" w:cs="Tahoma"/>
              </w:rPr>
              <w:t>Sécuriser</w:t>
            </w:r>
            <w:r w:rsidR="00E750B6" w:rsidRPr="00F20FDC">
              <w:rPr>
                <w:rFonts w:ascii="Cambria" w:eastAsia="Tahoma" w:hAnsi="Cambria" w:cs="Tahoma"/>
              </w:rPr>
              <w:t xml:space="preserve"> les opérations financières ;</w:t>
            </w:r>
          </w:p>
          <w:p w14:paraId="13F7A24E" w14:textId="5962E622" w:rsidR="00E750B6" w:rsidRPr="004F32D8" w:rsidRDefault="00F20FDC" w:rsidP="00E673ED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eastAsia="Tahoma" w:hAnsi="Cambria" w:cs="Tahoma"/>
              </w:rPr>
            </w:pPr>
            <w:r w:rsidRPr="00F20FDC">
              <w:rPr>
                <w:rFonts w:ascii="Cambria" w:eastAsia="Tahoma" w:hAnsi="Cambria" w:cs="Tahoma"/>
              </w:rPr>
              <w:t>Produire</w:t>
            </w:r>
            <w:r w:rsidR="00E750B6" w:rsidRPr="00F20FDC">
              <w:rPr>
                <w:rFonts w:ascii="Cambria" w:eastAsia="Tahoma" w:hAnsi="Cambria" w:cs="Tahoma"/>
              </w:rPr>
              <w:t xml:space="preserve"> des informations financières fiables et dans les</w:t>
            </w:r>
            <w:r w:rsidR="004F32D8">
              <w:rPr>
                <w:rFonts w:ascii="Cambria" w:eastAsia="Tahoma" w:hAnsi="Cambria" w:cs="Tahoma"/>
              </w:rPr>
              <w:t xml:space="preserve"> </w:t>
            </w:r>
            <w:r w:rsidR="00E750B6" w:rsidRPr="004F32D8">
              <w:rPr>
                <w:rFonts w:ascii="Cambria" w:eastAsia="Tahoma" w:hAnsi="Cambria" w:cs="Tahoma"/>
              </w:rPr>
              <w:t>délais ;</w:t>
            </w:r>
          </w:p>
          <w:p w14:paraId="1E1A3738" w14:textId="71EB373E" w:rsidR="00E750B6" w:rsidRPr="00F20FDC" w:rsidRDefault="00F20FDC" w:rsidP="00E673ED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eastAsia="Tahoma" w:hAnsi="Cambria" w:cs="Tahoma"/>
              </w:rPr>
            </w:pPr>
            <w:r w:rsidRPr="00F20FDC">
              <w:rPr>
                <w:rFonts w:ascii="Cambria" w:eastAsia="Tahoma" w:hAnsi="Cambria" w:cs="Tahoma"/>
              </w:rPr>
              <w:t>Contribuer</w:t>
            </w:r>
            <w:r w:rsidR="00E750B6" w:rsidRPr="00F20FDC">
              <w:rPr>
                <w:rFonts w:ascii="Cambria" w:eastAsia="Tahoma" w:hAnsi="Cambria" w:cs="Tahoma"/>
              </w:rPr>
              <w:t xml:space="preserve"> à la bonne gestion financière de la structure ;</w:t>
            </w:r>
          </w:p>
          <w:p w14:paraId="5F8B58B0" w14:textId="6056670B" w:rsidR="00AA33D3" w:rsidRPr="00F20FDC" w:rsidRDefault="00F20FDC" w:rsidP="00E673ED">
            <w:pPr>
              <w:pStyle w:val="Paragraphedeliste"/>
              <w:numPr>
                <w:ilvl w:val="0"/>
                <w:numId w:val="6"/>
              </w:numPr>
              <w:spacing w:line="276" w:lineRule="auto"/>
              <w:jc w:val="both"/>
              <w:rPr>
                <w:rFonts w:ascii="Cambria" w:eastAsia="Tahoma" w:hAnsi="Cambria" w:cs="Tahoma"/>
              </w:rPr>
            </w:pPr>
            <w:r w:rsidRPr="00F20FDC">
              <w:rPr>
                <w:rFonts w:ascii="Cambria" w:eastAsia="Tahoma" w:hAnsi="Cambria" w:cs="Tahoma"/>
              </w:rPr>
              <w:t>Assurer</w:t>
            </w:r>
            <w:r w:rsidR="00E750B6" w:rsidRPr="00F20FDC">
              <w:rPr>
                <w:rFonts w:ascii="Cambria" w:eastAsia="Tahoma" w:hAnsi="Cambria" w:cs="Tahoma"/>
              </w:rPr>
              <w:t xml:space="preserve"> la conformité fiscale, sociale et réglementaire ;</w:t>
            </w:r>
          </w:p>
          <w:p w14:paraId="5C67D59A" w14:textId="77777777" w:rsidR="00E750B6" w:rsidRDefault="00E750B6" w:rsidP="004F32D8">
            <w:pPr>
              <w:spacing w:line="276" w:lineRule="auto"/>
              <w:jc w:val="both"/>
              <w:rPr>
                <w:rFonts w:ascii="Cambria" w:eastAsia="Tahoma" w:hAnsi="Cambria" w:cs="Tahoma"/>
              </w:rPr>
            </w:pPr>
          </w:p>
          <w:p w14:paraId="7AF680AD" w14:textId="6EC5319D" w:rsidR="00E750B6" w:rsidRPr="00CD6A54" w:rsidRDefault="00E750B6" w:rsidP="00E750B6">
            <w:pPr>
              <w:spacing w:line="276" w:lineRule="auto"/>
              <w:jc w:val="both"/>
              <w:rPr>
                <w:rFonts w:ascii="Cambria" w:eastAsia="Tahoma" w:hAnsi="Cambria" w:cs="Tahoma"/>
              </w:rPr>
            </w:pPr>
          </w:p>
        </w:tc>
        <w:tc>
          <w:tcPr>
            <w:tcW w:w="7175" w:type="dxa"/>
          </w:tcPr>
          <w:p w14:paraId="54EA79D2" w14:textId="3746041C" w:rsidR="00E31F46" w:rsidRPr="00E31F46" w:rsidRDefault="00E31F46" w:rsidP="00E673ED">
            <w:pPr>
              <w:pStyle w:val="Paragraphedeliste"/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Cambria" w:eastAsia="Times New Roman" w:hAnsi="Cambria" w:cs="Tahoma"/>
                <w:b/>
                <w:bCs/>
                <w:kern w:val="18"/>
              </w:rPr>
            </w:pPr>
            <w:r w:rsidRPr="00D253B4">
              <w:rPr>
                <w:rFonts w:ascii="Cambria" w:eastAsia="Times New Roman" w:hAnsi="Cambria" w:cs="Tahoma"/>
                <w:b/>
                <w:bCs/>
                <w:kern w:val="18"/>
              </w:rPr>
              <w:t>Formation</w:t>
            </w:r>
          </w:p>
          <w:p w14:paraId="2A7B155B" w14:textId="1D60881F" w:rsidR="00330551" w:rsidRPr="00015CD2" w:rsidRDefault="00841F2C" w:rsidP="00E673ED">
            <w:pPr>
              <w:pStyle w:val="Paragraphedeliste"/>
              <w:numPr>
                <w:ilvl w:val="0"/>
                <w:numId w:val="28"/>
              </w:numPr>
              <w:suppressAutoHyphens/>
              <w:spacing w:line="276" w:lineRule="auto"/>
              <w:jc w:val="both"/>
            </w:pPr>
            <w:r w:rsidRPr="00015CD2">
              <w:rPr>
                <w:rFonts w:ascii="Cambria" w:hAnsi="Cambria" w:cs="Tahoma"/>
              </w:rPr>
              <w:t>Diplôme universitaire de niveau</w:t>
            </w:r>
            <w:r w:rsidRPr="00015CD2">
              <w:t xml:space="preserve"> </w:t>
            </w:r>
            <w:r w:rsidRPr="00015CD2">
              <w:rPr>
                <w:b/>
                <w:bCs/>
              </w:rPr>
              <w:t>B</w:t>
            </w:r>
            <w:r w:rsidR="00330551" w:rsidRPr="00015CD2">
              <w:rPr>
                <w:b/>
                <w:bCs/>
              </w:rPr>
              <w:t xml:space="preserve">AC+2 </w:t>
            </w:r>
            <w:r w:rsidRPr="00015CD2">
              <w:rPr>
                <w:rFonts w:ascii="Cambria" w:hAnsi="Cambria"/>
                <w:b/>
                <w:bCs/>
              </w:rPr>
              <w:t>minimum</w:t>
            </w:r>
            <w:r w:rsidRPr="00015CD2">
              <w:t xml:space="preserve"> (BTS, Licence professionnelle) en Comptabilité, Finance,</w:t>
            </w:r>
            <w:r w:rsidR="00330551" w:rsidRPr="00015CD2">
              <w:t xml:space="preserve"> Audit, </w:t>
            </w:r>
            <w:r w:rsidRPr="00015CD2">
              <w:t>Gestion ou équivalent</w:t>
            </w:r>
            <w:r w:rsidR="00330551" w:rsidRPr="00015CD2">
              <w:t>, des certifications professionnelles constituent un atout.</w:t>
            </w:r>
          </w:p>
          <w:p w14:paraId="0DDBBCF3" w14:textId="77777777" w:rsidR="00E31F46" w:rsidRPr="00E31F46" w:rsidRDefault="00E31F46" w:rsidP="005D2857">
            <w:pPr>
              <w:suppressAutoHyphens/>
              <w:spacing w:line="276" w:lineRule="auto"/>
              <w:jc w:val="both"/>
              <w:rPr>
                <w:rFonts w:ascii="Cambria" w:hAnsi="Cambria" w:cs="Tahoma"/>
              </w:rPr>
            </w:pPr>
          </w:p>
          <w:p w14:paraId="61EA10FE" w14:textId="6B9ABE15" w:rsidR="00330551" w:rsidRPr="00B0795C" w:rsidRDefault="00330551" w:rsidP="00E673ED">
            <w:pPr>
              <w:pStyle w:val="Paragraphedeliste"/>
              <w:numPr>
                <w:ilvl w:val="0"/>
                <w:numId w:val="12"/>
              </w:numPr>
              <w:rPr>
                <w:rFonts w:ascii="Cambria" w:hAnsi="Cambria"/>
              </w:rPr>
            </w:pPr>
            <w:r w:rsidRPr="00B0795C">
              <w:rPr>
                <w:rFonts w:ascii="Cambria" w:hAnsi="Cambria"/>
                <w:b/>
                <w:bCs/>
              </w:rPr>
              <w:t>Expérience professionnelle</w:t>
            </w:r>
            <w:r w:rsidRPr="00B0795C">
              <w:rPr>
                <w:rFonts w:ascii="Cambria" w:hAnsi="Cambria"/>
              </w:rPr>
              <w:t xml:space="preserve"> :</w:t>
            </w:r>
          </w:p>
          <w:p w14:paraId="4702D8FF" w14:textId="35C6A520" w:rsidR="00330551" w:rsidRPr="00330551" w:rsidRDefault="00330551" w:rsidP="00E673ED">
            <w:pPr>
              <w:pStyle w:val="Paragraphedeliste"/>
              <w:numPr>
                <w:ilvl w:val="0"/>
                <w:numId w:val="8"/>
              </w:numPr>
              <w:rPr>
                <w:kern w:val="2"/>
                <w14:ligatures w14:val="standardContextual"/>
              </w:rPr>
            </w:pPr>
            <w:r w:rsidRPr="00330551">
              <w:rPr>
                <w:kern w:val="2"/>
                <w14:ligatures w14:val="standardContextual"/>
              </w:rPr>
              <w:t>Une expérience professionnelle de 1 à 2 ans ;</w:t>
            </w:r>
          </w:p>
          <w:p w14:paraId="534B8ACC" w14:textId="0A1ECCCB" w:rsidR="00330551" w:rsidRPr="00330551" w:rsidRDefault="00330551" w:rsidP="00E673ED">
            <w:pPr>
              <w:pStyle w:val="Paragraphedeliste"/>
              <w:numPr>
                <w:ilvl w:val="0"/>
                <w:numId w:val="8"/>
              </w:numPr>
              <w:rPr>
                <w:kern w:val="2"/>
                <w14:ligatures w14:val="standardContextual"/>
              </w:rPr>
            </w:pPr>
            <w:r w:rsidRPr="00330551">
              <w:rPr>
                <w:kern w:val="2"/>
                <w14:ligatures w14:val="standardContextual"/>
              </w:rPr>
              <w:t>Une expérience dans une entreprise, ONG, cabinet ou projet ;</w:t>
            </w:r>
          </w:p>
          <w:p w14:paraId="14189DFC" w14:textId="4640078E" w:rsidR="00330551" w:rsidRPr="00330551" w:rsidRDefault="00330551" w:rsidP="00E673ED">
            <w:pPr>
              <w:pStyle w:val="Paragraphedeliste"/>
              <w:numPr>
                <w:ilvl w:val="0"/>
                <w:numId w:val="8"/>
              </w:numPr>
              <w:rPr>
                <w:kern w:val="2"/>
                <w14:ligatures w14:val="standardContextual"/>
              </w:rPr>
            </w:pPr>
            <w:r w:rsidRPr="00330551">
              <w:rPr>
                <w:kern w:val="2"/>
                <w14:ligatures w14:val="standardContextual"/>
              </w:rPr>
              <w:t xml:space="preserve">Une expérience des logiciels comptables et du </w:t>
            </w:r>
            <w:proofErr w:type="spellStart"/>
            <w:r w:rsidRPr="00330551">
              <w:rPr>
                <w:kern w:val="2"/>
                <w14:ligatures w14:val="standardContextual"/>
              </w:rPr>
              <w:t>reporting</w:t>
            </w:r>
            <w:proofErr w:type="spellEnd"/>
            <w:r w:rsidRPr="00330551">
              <w:rPr>
                <w:kern w:val="2"/>
                <w14:ligatures w14:val="standardContextual"/>
              </w:rPr>
              <w:t xml:space="preserve"> financier.</w:t>
            </w:r>
          </w:p>
          <w:p w14:paraId="1411EC46" w14:textId="2F2FB3E2" w:rsidR="00330551" w:rsidRPr="00330551" w:rsidRDefault="00330551" w:rsidP="00E673ED">
            <w:pPr>
              <w:pStyle w:val="Paragraphedeliste"/>
              <w:numPr>
                <w:ilvl w:val="0"/>
                <w:numId w:val="8"/>
              </w:numPr>
              <w:rPr>
                <w:kern w:val="2"/>
                <w14:ligatures w14:val="standardContextual"/>
              </w:rPr>
            </w:pPr>
            <w:r w:rsidRPr="00330551">
              <w:rPr>
                <w:kern w:val="2"/>
                <w14:ligatures w14:val="standardContextual"/>
              </w:rPr>
              <w:t>Expérience en audit ou cabinet comptable.</w:t>
            </w:r>
          </w:p>
          <w:p w14:paraId="29CF859B" w14:textId="77777777" w:rsidR="004F32D8" w:rsidRDefault="004F32D8" w:rsidP="005D2857">
            <w:pPr>
              <w:suppressAutoHyphens/>
              <w:spacing w:line="276" w:lineRule="auto"/>
              <w:jc w:val="both"/>
              <w:rPr>
                <w:rFonts w:ascii="Cambria" w:hAnsi="Cambria" w:cs="Tahoma"/>
              </w:rPr>
            </w:pPr>
          </w:p>
          <w:p w14:paraId="3BB11489" w14:textId="77777777" w:rsidR="00330551" w:rsidRPr="0096202B" w:rsidRDefault="00330551" w:rsidP="00E673ED">
            <w:pPr>
              <w:pStyle w:val="Paragraphedeliste"/>
              <w:numPr>
                <w:ilvl w:val="0"/>
                <w:numId w:val="10"/>
              </w:numPr>
              <w:rPr>
                <w:rFonts w:ascii="Cambria" w:hAnsi="Cambria"/>
              </w:rPr>
            </w:pPr>
            <w:r w:rsidRPr="0096202B">
              <w:rPr>
                <w:rFonts w:ascii="Cambria" w:hAnsi="Cambria"/>
                <w:b/>
                <w:bCs/>
              </w:rPr>
              <w:t>Compétences techniques</w:t>
            </w:r>
          </w:p>
          <w:p w14:paraId="73DEAF35" w14:textId="77777777" w:rsidR="00E31F46" w:rsidRPr="00E31F46" w:rsidRDefault="00E31F46" w:rsidP="00E673ED">
            <w:pPr>
              <w:pStyle w:val="Paragraphedeliste"/>
              <w:numPr>
                <w:ilvl w:val="0"/>
                <w:numId w:val="9"/>
              </w:numPr>
            </w:pPr>
            <w:r w:rsidRPr="00E31F46">
              <w:t>Bonne maîtrise du SYSCOHADA révisé ;</w:t>
            </w:r>
          </w:p>
          <w:p w14:paraId="40F4759F" w14:textId="2CC3F1E9" w:rsidR="00E31F46" w:rsidRPr="00E31F46" w:rsidRDefault="00E31F46" w:rsidP="00E673ED">
            <w:pPr>
              <w:pStyle w:val="Paragraphedeliste"/>
              <w:numPr>
                <w:ilvl w:val="0"/>
                <w:numId w:val="9"/>
              </w:numPr>
            </w:pPr>
            <w:r w:rsidRPr="00E31F46">
              <w:t>Maîtrise des outils informatiques et logiciels comptables ;</w:t>
            </w:r>
          </w:p>
          <w:p w14:paraId="2D72E742" w14:textId="46772172" w:rsidR="00E31F46" w:rsidRPr="00E31F46" w:rsidRDefault="00E31F46" w:rsidP="00E673ED">
            <w:pPr>
              <w:pStyle w:val="Paragraphedeliste"/>
              <w:numPr>
                <w:ilvl w:val="0"/>
                <w:numId w:val="9"/>
              </w:numPr>
            </w:pPr>
            <w:r w:rsidRPr="00E31F46">
              <w:t>Bonne connaissance des procédures comptables et</w:t>
            </w:r>
            <w:r>
              <w:t xml:space="preserve"> </w:t>
            </w:r>
            <w:r w:rsidRPr="00E31F46">
              <w:t>fiscales ;</w:t>
            </w:r>
          </w:p>
          <w:p w14:paraId="03F10EF4" w14:textId="1085022B" w:rsidR="00E31F46" w:rsidRDefault="00E31F46" w:rsidP="00E673ED">
            <w:pPr>
              <w:pStyle w:val="Paragraphedeliste"/>
              <w:numPr>
                <w:ilvl w:val="0"/>
                <w:numId w:val="9"/>
              </w:numPr>
            </w:pPr>
            <w:r w:rsidRPr="00E31F46">
              <w:t>Capacité de rédaction de rapports financiers.</w:t>
            </w:r>
          </w:p>
          <w:p w14:paraId="73098121" w14:textId="77777777" w:rsidR="0096202B" w:rsidRPr="0096202B" w:rsidRDefault="0096202B" w:rsidP="005D2857">
            <w:pPr>
              <w:pStyle w:val="Paragraphedeliste"/>
            </w:pPr>
          </w:p>
          <w:p w14:paraId="01529278" w14:textId="77777777" w:rsidR="00E31F46" w:rsidRPr="0096202B" w:rsidRDefault="00E31F46" w:rsidP="00E673ED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>
              <w:rPr>
                <w:rFonts w:ascii="Cambria" w:eastAsia="Arial" w:hAnsi="Cambria" w:cs="Tahoma"/>
                <w:b/>
                <w:bCs/>
              </w:rPr>
              <w:t>C</w:t>
            </w:r>
            <w:r w:rsidRPr="00733D81">
              <w:rPr>
                <w:rFonts w:ascii="Cambria" w:eastAsia="Arial" w:hAnsi="Cambria" w:cs="Tahoma"/>
                <w:b/>
                <w:bCs/>
              </w:rPr>
              <w:t>ompétences personnelles</w:t>
            </w:r>
          </w:p>
          <w:p w14:paraId="40F08123" w14:textId="77777777" w:rsidR="0096202B" w:rsidRPr="0096202B" w:rsidRDefault="0096202B" w:rsidP="00E673ED">
            <w:pPr>
              <w:pStyle w:val="Paragraphedeliste"/>
              <w:numPr>
                <w:ilvl w:val="0"/>
                <w:numId w:val="11"/>
              </w:numPr>
            </w:pPr>
            <w:r w:rsidRPr="0096202B">
              <w:t>Rigueur et sens de l'organisation ;</w:t>
            </w:r>
          </w:p>
          <w:p w14:paraId="6596E8F7" w14:textId="55A0D6B3" w:rsidR="0096202B" w:rsidRDefault="0096202B" w:rsidP="00E673ED">
            <w:pPr>
              <w:pStyle w:val="Paragraphedeliste"/>
              <w:numPr>
                <w:ilvl w:val="0"/>
                <w:numId w:val="11"/>
              </w:numPr>
            </w:pPr>
            <w:r w:rsidRPr="0096202B">
              <w:t>Intégrité et discrétion ;</w:t>
            </w:r>
          </w:p>
          <w:p w14:paraId="0F21DA35" w14:textId="15C946CF" w:rsidR="00AA33D3" w:rsidRPr="002010F9" w:rsidRDefault="002010F9" w:rsidP="00E673ED">
            <w:pPr>
              <w:pStyle w:val="Paragraphedeliste"/>
              <w:numPr>
                <w:ilvl w:val="0"/>
                <w:numId w:val="11"/>
              </w:numPr>
            </w:pPr>
            <w:r w:rsidRPr="002010F9">
              <w:t>Capacité d'analyse et de synthèse</w:t>
            </w:r>
          </w:p>
        </w:tc>
      </w:tr>
    </w:tbl>
    <w:p w14:paraId="6E25BEDF" w14:textId="77777777" w:rsidR="00AA33D3" w:rsidRPr="00AA33D3" w:rsidRDefault="00AA33D3" w:rsidP="00AA33D3">
      <w:pPr>
        <w:spacing w:after="0" w:line="276" w:lineRule="auto"/>
        <w:rPr>
          <w:rFonts w:ascii="Cambria" w:hAnsi="Cambria"/>
          <w:b/>
          <w:bCs/>
          <w:sz w:val="21"/>
          <w:szCs w:val="21"/>
          <w:lang w:val="fr-FR"/>
        </w:rPr>
      </w:pPr>
    </w:p>
    <w:p w14:paraId="5AC4E4D9" w14:textId="77777777" w:rsidR="005364F9" w:rsidRDefault="005364F9" w:rsidP="005364F9">
      <w:pPr>
        <w:spacing w:after="0" w:line="276" w:lineRule="auto"/>
        <w:jc w:val="center"/>
        <w:rPr>
          <w:rFonts w:ascii="Cambria" w:hAnsi="Cambria"/>
          <w:b/>
          <w:bCs/>
          <w:sz w:val="21"/>
          <w:szCs w:val="21"/>
          <w:lang w:val="fr-FR"/>
        </w:rPr>
      </w:pPr>
    </w:p>
    <w:p w14:paraId="7705B031" w14:textId="77777777" w:rsidR="00AF769D" w:rsidRDefault="00AF769D" w:rsidP="005364F9">
      <w:pPr>
        <w:spacing w:after="0" w:line="276" w:lineRule="auto"/>
        <w:jc w:val="center"/>
        <w:rPr>
          <w:rFonts w:ascii="Cambria" w:hAnsi="Cambria"/>
          <w:b/>
          <w:bCs/>
          <w:sz w:val="21"/>
          <w:szCs w:val="21"/>
          <w:lang w:val="fr-FR"/>
        </w:rPr>
      </w:pPr>
    </w:p>
    <w:p w14:paraId="00DA0503" w14:textId="77777777" w:rsidR="00AF769D" w:rsidRDefault="00AF769D" w:rsidP="0084490E">
      <w:pPr>
        <w:spacing w:after="0" w:line="276" w:lineRule="auto"/>
        <w:rPr>
          <w:rFonts w:ascii="Cambria" w:hAnsi="Cambria"/>
          <w:b/>
          <w:bCs/>
          <w:sz w:val="21"/>
          <w:szCs w:val="21"/>
          <w:lang w:val="fr-FR"/>
        </w:rPr>
      </w:pPr>
    </w:p>
    <w:p w14:paraId="041CB69A" w14:textId="77777777" w:rsidR="00403F85" w:rsidRDefault="00403F85" w:rsidP="00403F85">
      <w:pPr>
        <w:rPr>
          <w:rFonts w:ascii="Cambria" w:eastAsia="Calibri" w:hAnsi="Cambria"/>
          <w:b/>
          <w:bCs/>
          <w:lang w:val="fr-FR"/>
        </w:rPr>
      </w:pPr>
    </w:p>
    <w:p w14:paraId="75314C76" w14:textId="0121ADFF" w:rsidR="00403F85" w:rsidRPr="00855E65" w:rsidRDefault="00403F85" w:rsidP="00E673ED">
      <w:pPr>
        <w:pStyle w:val="Paragraphedeliste"/>
        <w:numPr>
          <w:ilvl w:val="0"/>
          <w:numId w:val="7"/>
        </w:numPr>
        <w:rPr>
          <w:rFonts w:ascii="Cambria" w:eastAsia="Calibri" w:hAnsi="Cambria"/>
          <w:b/>
          <w:bCs/>
          <w:sz w:val="24"/>
          <w:szCs w:val="24"/>
          <w:lang w:val="fr-FR"/>
        </w:rPr>
      </w:pPr>
      <w:r w:rsidRPr="00855E65">
        <w:rPr>
          <w:rFonts w:ascii="Cambria" w:eastAsia="Calibri" w:hAnsi="Cambria"/>
          <w:b/>
          <w:bCs/>
          <w:sz w:val="24"/>
          <w:szCs w:val="24"/>
          <w:lang w:val="fr-FR"/>
        </w:rPr>
        <w:lastRenderedPageBreak/>
        <w:t>Un (e) (01) Assistant(e) Comptable</w:t>
      </w:r>
    </w:p>
    <w:p w14:paraId="1643838B" w14:textId="77777777" w:rsidR="003B5320" w:rsidRPr="007144ED" w:rsidRDefault="003B5320" w:rsidP="0039223F">
      <w:pPr>
        <w:shd w:val="clear" w:color="auto" w:fill="FFFFFF" w:themeFill="background1"/>
        <w:spacing w:after="0" w:line="276" w:lineRule="auto"/>
        <w:jc w:val="both"/>
        <w:rPr>
          <w:rFonts w:ascii="Cambria" w:eastAsia="Calibri" w:hAnsi="Cambria" w:cs="Arial"/>
          <w:lang w:val="fr-FR"/>
        </w:rPr>
      </w:pPr>
    </w:p>
    <w:tbl>
      <w:tblPr>
        <w:tblStyle w:val="Grilledutableau"/>
        <w:tblW w:w="14743" w:type="dxa"/>
        <w:tblInd w:w="-714" w:type="dxa"/>
        <w:tblLook w:val="04A0" w:firstRow="1" w:lastRow="0" w:firstColumn="1" w:lastColumn="0" w:noHBand="0" w:noVBand="1"/>
      </w:tblPr>
      <w:tblGrid>
        <w:gridCol w:w="7568"/>
        <w:gridCol w:w="7175"/>
      </w:tblGrid>
      <w:tr w:rsidR="003B5320" w:rsidRPr="009B7EC8" w14:paraId="4EF6C976" w14:textId="77777777" w:rsidTr="003B5320">
        <w:trPr>
          <w:trHeight w:val="286"/>
        </w:trPr>
        <w:tc>
          <w:tcPr>
            <w:tcW w:w="7568" w:type="dxa"/>
          </w:tcPr>
          <w:p w14:paraId="371A2724" w14:textId="5DDED183" w:rsidR="003B5320" w:rsidRPr="009B7EC8" w:rsidRDefault="003B5320" w:rsidP="0039223F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bookmarkStart w:id="2" w:name="_Hlk234844188"/>
            <w:r w:rsidRPr="009B7EC8">
              <w:rPr>
                <w:rFonts w:ascii="Cambria" w:hAnsi="Cambria"/>
                <w:b/>
                <w:bCs/>
              </w:rPr>
              <w:t>MISSIONS</w:t>
            </w:r>
            <w:r w:rsidR="00645124">
              <w:rPr>
                <w:rFonts w:ascii="Cambria" w:hAnsi="Cambria"/>
                <w:b/>
                <w:bCs/>
              </w:rPr>
              <w:t xml:space="preserve"> </w:t>
            </w:r>
            <w:r w:rsidR="00645124" w:rsidRPr="0017339C">
              <w:rPr>
                <w:rFonts w:ascii="Cambria" w:hAnsi="Cambria"/>
                <w:b/>
                <w:bCs/>
                <w:color w:val="000000" w:themeColor="text1"/>
              </w:rPr>
              <w:t>ET ATTRIBUTIONS</w:t>
            </w:r>
          </w:p>
        </w:tc>
        <w:tc>
          <w:tcPr>
            <w:tcW w:w="7175" w:type="dxa"/>
          </w:tcPr>
          <w:p w14:paraId="015C5A09" w14:textId="77777777" w:rsidR="003B5320" w:rsidRPr="009B7EC8" w:rsidRDefault="003B5320" w:rsidP="0039223F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9B7EC8">
              <w:rPr>
                <w:rFonts w:ascii="Cambria" w:hAnsi="Cambria"/>
                <w:b/>
                <w:bCs/>
              </w:rPr>
              <w:t>PROFIL</w:t>
            </w:r>
          </w:p>
        </w:tc>
      </w:tr>
      <w:tr w:rsidR="003B5320" w:rsidRPr="00EA5DCA" w14:paraId="3EFBF99B" w14:textId="77777777" w:rsidTr="003B5320">
        <w:trPr>
          <w:trHeight w:val="544"/>
        </w:trPr>
        <w:tc>
          <w:tcPr>
            <w:tcW w:w="7568" w:type="dxa"/>
          </w:tcPr>
          <w:p w14:paraId="2A516DC2" w14:textId="77777777" w:rsidR="003B5320" w:rsidRDefault="009401F6" w:rsidP="009401F6">
            <w:p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9F6540">
              <w:rPr>
                <w:rFonts w:ascii="Cambria" w:eastAsia="Tahoma" w:hAnsi="Cambria" w:cs="Tahoma"/>
                <w:b/>
                <w:bCs/>
              </w:rPr>
              <w:t>L'assistant (e) comptable</w:t>
            </w:r>
            <w:r w:rsidRPr="009401F6">
              <w:rPr>
                <w:rFonts w:ascii="Cambria" w:eastAsia="Tahoma" w:hAnsi="Cambria" w:cs="Tahoma"/>
              </w:rPr>
              <w:t xml:space="preserve"> a pour mission la gestion des tâches administratives et comptables</w:t>
            </w:r>
          </w:p>
          <w:p w14:paraId="3896E3F4" w14:textId="77777777" w:rsidR="009F6540" w:rsidRDefault="009F6540" w:rsidP="009401F6">
            <w:p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9F6540">
              <w:rPr>
                <w:rFonts w:ascii="Cambria" w:eastAsia="Tahoma" w:hAnsi="Cambria" w:cs="Tahoma"/>
              </w:rPr>
              <w:t>De manière spécifique, l</w:t>
            </w:r>
            <w:r>
              <w:rPr>
                <w:rFonts w:ascii="Cambria" w:eastAsia="Tahoma" w:hAnsi="Cambria" w:cs="Tahoma"/>
              </w:rPr>
              <w:t xml:space="preserve">’Assistant Comptable </w:t>
            </w:r>
            <w:r w:rsidRPr="009F6540">
              <w:rPr>
                <w:rFonts w:ascii="Cambria" w:eastAsia="Tahoma" w:hAnsi="Cambria" w:cs="Tahoma"/>
              </w:rPr>
              <w:t>devra :</w:t>
            </w:r>
          </w:p>
          <w:p w14:paraId="49840D88" w14:textId="77777777" w:rsidR="009F6540" w:rsidRPr="009F6540" w:rsidRDefault="009F6540" w:rsidP="009F6540">
            <w:pPr>
              <w:spacing w:before="120" w:after="120" w:line="276" w:lineRule="auto"/>
              <w:jc w:val="both"/>
              <w:rPr>
                <w:rFonts w:ascii="Cambria" w:eastAsia="Tahoma" w:hAnsi="Cambria" w:cs="Tahoma"/>
                <w:b/>
                <w:bCs/>
              </w:rPr>
            </w:pPr>
            <w:r w:rsidRPr="009F6540">
              <w:rPr>
                <w:rFonts w:ascii="Cambria" w:eastAsia="Tahoma" w:hAnsi="Cambria" w:cs="Tahoma"/>
                <w:b/>
                <w:bCs/>
              </w:rPr>
              <w:t>Mission administrative :</w:t>
            </w:r>
          </w:p>
          <w:p w14:paraId="6A07FDFC" w14:textId="0E61FD40" w:rsidR="009F6540" w:rsidRPr="009F6540" w:rsidRDefault="009F6540" w:rsidP="00E673ED">
            <w:pPr>
              <w:pStyle w:val="Paragraphedeliste"/>
              <w:numPr>
                <w:ilvl w:val="0"/>
                <w:numId w:val="23"/>
              </w:num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9F6540">
              <w:rPr>
                <w:rFonts w:ascii="Cambria" w:eastAsia="Tahoma" w:hAnsi="Cambria" w:cs="Tahoma"/>
              </w:rPr>
              <w:t>Assistance de la Direction administrative et financière</w:t>
            </w:r>
          </w:p>
          <w:p w14:paraId="4FA795BF" w14:textId="2A828F60" w:rsidR="009F6540" w:rsidRPr="009F6540" w:rsidRDefault="009F6540" w:rsidP="00E673ED">
            <w:pPr>
              <w:pStyle w:val="Paragraphedeliste"/>
              <w:numPr>
                <w:ilvl w:val="0"/>
                <w:numId w:val="23"/>
              </w:num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9F6540">
              <w:rPr>
                <w:rFonts w:ascii="Cambria" w:eastAsia="Tahoma" w:hAnsi="Cambria" w:cs="Tahoma"/>
              </w:rPr>
              <w:t>Etablissement de courrier et dossier ;</w:t>
            </w:r>
          </w:p>
          <w:p w14:paraId="6B289B1F" w14:textId="74498E4E" w:rsidR="009F6540" w:rsidRPr="009F6540" w:rsidRDefault="009F6540" w:rsidP="00E673ED">
            <w:pPr>
              <w:pStyle w:val="Paragraphedeliste"/>
              <w:numPr>
                <w:ilvl w:val="0"/>
                <w:numId w:val="23"/>
              </w:num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9F6540">
              <w:rPr>
                <w:rFonts w:ascii="Cambria" w:eastAsia="Tahoma" w:hAnsi="Cambria" w:cs="Tahoma"/>
              </w:rPr>
              <w:t>Organisation des réunions et rédaction des comptes rendus de réunion</w:t>
            </w:r>
          </w:p>
          <w:p w14:paraId="0FD3F332" w14:textId="28A806B6" w:rsidR="009F6540" w:rsidRPr="009F6540" w:rsidRDefault="009F6540" w:rsidP="00E673ED">
            <w:pPr>
              <w:pStyle w:val="Paragraphedeliste"/>
              <w:numPr>
                <w:ilvl w:val="0"/>
                <w:numId w:val="23"/>
              </w:num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9F6540">
              <w:rPr>
                <w:rFonts w:ascii="Cambria" w:eastAsia="Tahoma" w:hAnsi="Cambria" w:cs="Tahoma"/>
              </w:rPr>
              <w:t>Rédaction de rapport financier</w:t>
            </w:r>
          </w:p>
          <w:p w14:paraId="51256D40" w14:textId="77777777" w:rsidR="009F6540" w:rsidRPr="009F6540" w:rsidRDefault="009F6540" w:rsidP="009F6540">
            <w:pPr>
              <w:spacing w:before="120" w:after="120" w:line="276" w:lineRule="auto"/>
              <w:jc w:val="both"/>
              <w:rPr>
                <w:rFonts w:ascii="Cambria" w:eastAsia="Tahoma" w:hAnsi="Cambria" w:cs="Tahoma"/>
                <w:b/>
                <w:bCs/>
              </w:rPr>
            </w:pPr>
            <w:r w:rsidRPr="009F6540">
              <w:rPr>
                <w:rFonts w:ascii="Cambria" w:eastAsia="Tahoma" w:hAnsi="Cambria" w:cs="Tahoma"/>
                <w:b/>
                <w:bCs/>
              </w:rPr>
              <w:t>Mission comptable</w:t>
            </w:r>
          </w:p>
          <w:p w14:paraId="23DD10E9" w14:textId="5E8BAF41" w:rsidR="009F6540" w:rsidRPr="009F6540" w:rsidRDefault="009F6540" w:rsidP="00E673ED">
            <w:pPr>
              <w:pStyle w:val="Paragraphedeliste"/>
              <w:numPr>
                <w:ilvl w:val="0"/>
                <w:numId w:val="24"/>
              </w:num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9F6540">
              <w:rPr>
                <w:rFonts w:ascii="Cambria" w:eastAsia="Tahoma" w:hAnsi="Cambria" w:cs="Tahoma"/>
              </w:rPr>
              <w:t>Saisie des opérations comptables</w:t>
            </w:r>
          </w:p>
          <w:p w14:paraId="72DE7A42" w14:textId="3B264418" w:rsidR="009F6540" w:rsidRPr="009F6540" w:rsidRDefault="009F6540" w:rsidP="00E673ED">
            <w:pPr>
              <w:pStyle w:val="Paragraphedeliste"/>
              <w:numPr>
                <w:ilvl w:val="0"/>
                <w:numId w:val="24"/>
              </w:num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9F6540">
              <w:rPr>
                <w:rFonts w:ascii="Cambria" w:eastAsia="Tahoma" w:hAnsi="Cambria" w:cs="Tahoma"/>
              </w:rPr>
              <w:t>Rapprochements bancaires</w:t>
            </w:r>
          </w:p>
          <w:p w14:paraId="4CD118AB" w14:textId="4FD69BA5" w:rsidR="009F6540" w:rsidRPr="009F6540" w:rsidRDefault="009F6540" w:rsidP="00E673ED">
            <w:pPr>
              <w:pStyle w:val="Paragraphedeliste"/>
              <w:numPr>
                <w:ilvl w:val="0"/>
                <w:numId w:val="24"/>
              </w:num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9F6540">
              <w:rPr>
                <w:rFonts w:ascii="Cambria" w:eastAsia="Tahoma" w:hAnsi="Cambria" w:cs="Tahoma"/>
              </w:rPr>
              <w:t>Participation à la clôture des comptes</w:t>
            </w:r>
          </w:p>
        </w:tc>
        <w:tc>
          <w:tcPr>
            <w:tcW w:w="7175" w:type="dxa"/>
          </w:tcPr>
          <w:p w14:paraId="427090CB" w14:textId="77777777" w:rsidR="005364F9" w:rsidRPr="00D253B4" w:rsidRDefault="005364F9" w:rsidP="00E673ED">
            <w:pPr>
              <w:pStyle w:val="Paragraphedeliste"/>
              <w:numPr>
                <w:ilvl w:val="0"/>
                <w:numId w:val="4"/>
              </w:num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b/>
                <w:bCs/>
                <w:kern w:val="18"/>
              </w:rPr>
            </w:pPr>
            <w:r w:rsidRPr="00D253B4">
              <w:rPr>
                <w:rFonts w:ascii="Cambria" w:eastAsia="Times New Roman" w:hAnsi="Cambria" w:cs="Tahoma"/>
                <w:b/>
                <w:bCs/>
                <w:kern w:val="18"/>
              </w:rPr>
              <w:t>Formation</w:t>
            </w:r>
          </w:p>
          <w:p w14:paraId="0CAC4572" w14:textId="300E2F78" w:rsidR="00FA1AAF" w:rsidRPr="00FA1AAF" w:rsidRDefault="00F74A33" w:rsidP="00E673ED">
            <w:pPr>
              <w:pStyle w:val="Paragraphedeliste"/>
              <w:numPr>
                <w:ilvl w:val="0"/>
                <w:numId w:val="3"/>
              </w:num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kern w:val="18"/>
              </w:rPr>
            </w:pPr>
            <w:r w:rsidRPr="005364F9">
              <w:rPr>
                <w:rFonts w:ascii="Cambria" w:hAnsi="Cambria" w:cs="Tahoma"/>
              </w:rPr>
              <w:t xml:space="preserve">Diplôme universitaire de niveau </w:t>
            </w:r>
            <w:r w:rsidR="003B5320" w:rsidRPr="00697A93">
              <w:rPr>
                <w:rFonts w:ascii="Cambria" w:hAnsi="Cambria"/>
                <w:b/>
                <w:bCs/>
              </w:rPr>
              <w:t>B</w:t>
            </w:r>
            <w:r w:rsidR="00162CB5" w:rsidRPr="00697A93">
              <w:rPr>
                <w:rFonts w:ascii="Cambria" w:hAnsi="Cambria"/>
                <w:b/>
                <w:bCs/>
              </w:rPr>
              <w:t>AC</w:t>
            </w:r>
            <w:r w:rsidR="00697A93">
              <w:rPr>
                <w:rFonts w:ascii="Cambria" w:hAnsi="Cambria"/>
                <w:b/>
                <w:bCs/>
              </w:rPr>
              <w:t xml:space="preserve"> (BAC ou équivalent)</w:t>
            </w:r>
            <w:r w:rsidR="003B5320" w:rsidRPr="005364F9">
              <w:rPr>
                <w:rFonts w:ascii="Cambria" w:hAnsi="Cambria"/>
                <w:b/>
                <w:bCs/>
              </w:rPr>
              <w:t xml:space="preserve"> </w:t>
            </w:r>
            <w:r w:rsidR="002A4631" w:rsidRPr="00162CB5">
              <w:rPr>
                <w:rFonts w:ascii="Cambria" w:hAnsi="Cambria"/>
              </w:rPr>
              <w:t>en</w:t>
            </w:r>
            <w:r w:rsidR="002A4631">
              <w:rPr>
                <w:rFonts w:ascii="Cambria" w:hAnsi="Cambria"/>
                <w:b/>
                <w:bCs/>
              </w:rPr>
              <w:t xml:space="preserve"> </w:t>
            </w:r>
            <w:r w:rsidR="00162CB5" w:rsidRPr="002A4631">
              <w:rPr>
                <w:rFonts w:ascii="Cambria" w:hAnsi="Cambria"/>
              </w:rPr>
              <w:t>Comptabilité</w:t>
            </w:r>
            <w:r w:rsidR="00162CB5">
              <w:rPr>
                <w:rFonts w:ascii="Cambria" w:hAnsi="Cambria"/>
              </w:rPr>
              <w:t xml:space="preserve">, </w:t>
            </w:r>
            <w:r w:rsidR="00162CB5" w:rsidRPr="00162CB5">
              <w:rPr>
                <w:rFonts w:ascii="Cambria" w:hAnsi="Cambria"/>
              </w:rPr>
              <w:t>finance</w:t>
            </w:r>
            <w:r w:rsidR="007125A6">
              <w:rPr>
                <w:rFonts w:ascii="Cambria" w:hAnsi="Cambria"/>
              </w:rPr>
              <w:t xml:space="preserve">, </w:t>
            </w:r>
            <w:r w:rsidR="002A4631" w:rsidRPr="002A4631">
              <w:rPr>
                <w:rFonts w:ascii="Cambria" w:hAnsi="Cambria"/>
              </w:rPr>
              <w:t xml:space="preserve">gestion ou équivalent, des certifications professionnelles </w:t>
            </w:r>
            <w:r w:rsidR="007125A6">
              <w:rPr>
                <w:rFonts w:ascii="Cambria" w:hAnsi="Cambria"/>
              </w:rPr>
              <w:t xml:space="preserve">et </w:t>
            </w:r>
            <w:r w:rsidR="005D5BCE">
              <w:rPr>
                <w:rFonts w:ascii="Cambria" w:hAnsi="Cambria"/>
              </w:rPr>
              <w:t xml:space="preserve">une expérience en </w:t>
            </w:r>
            <w:r w:rsidR="007125A6">
              <w:t>expertise</w:t>
            </w:r>
            <w:r w:rsidR="007125A6" w:rsidRPr="007125A6">
              <w:rPr>
                <w:rFonts w:ascii="Cambria" w:hAnsi="Cambria"/>
              </w:rPr>
              <w:t xml:space="preserve"> comptable </w:t>
            </w:r>
            <w:r w:rsidR="002A4631" w:rsidRPr="002A4631">
              <w:rPr>
                <w:rFonts w:ascii="Cambria" w:hAnsi="Cambria"/>
              </w:rPr>
              <w:t xml:space="preserve">constituent </w:t>
            </w:r>
            <w:r w:rsidR="00CE5499">
              <w:rPr>
                <w:rFonts w:ascii="Cambria" w:hAnsi="Cambria"/>
              </w:rPr>
              <w:t>des</w:t>
            </w:r>
            <w:r w:rsidR="002A4631" w:rsidRPr="002A4631">
              <w:rPr>
                <w:rFonts w:ascii="Cambria" w:hAnsi="Cambria"/>
              </w:rPr>
              <w:t xml:space="preserve"> atout</w:t>
            </w:r>
            <w:r w:rsidR="00CE5499">
              <w:rPr>
                <w:rFonts w:ascii="Cambria" w:hAnsi="Cambria"/>
              </w:rPr>
              <w:t>s</w:t>
            </w:r>
            <w:r w:rsidR="002A4631" w:rsidRPr="002A4631">
              <w:rPr>
                <w:rFonts w:ascii="Cambria" w:hAnsi="Cambria"/>
              </w:rPr>
              <w:t>.</w:t>
            </w:r>
          </w:p>
          <w:p w14:paraId="4479C0E2" w14:textId="77777777" w:rsidR="00FA1AAF" w:rsidRDefault="00FA1AAF" w:rsidP="00FA1AAF">
            <w:p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kern w:val="18"/>
              </w:rPr>
            </w:pPr>
          </w:p>
          <w:p w14:paraId="6FA8D38C" w14:textId="77777777" w:rsidR="00860975" w:rsidRDefault="00FA1AAF" w:rsidP="00E673ED">
            <w:pPr>
              <w:pStyle w:val="Paragraphedeliste"/>
              <w:numPr>
                <w:ilvl w:val="0"/>
                <w:numId w:val="12"/>
              </w:numPr>
              <w:rPr>
                <w:rFonts w:ascii="Cambria" w:hAnsi="Cambria"/>
              </w:rPr>
            </w:pPr>
            <w:r w:rsidRPr="00B0795C">
              <w:rPr>
                <w:rFonts w:ascii="Cambria" w:hAnsi="Cambria"/>
                <w:b/>
                <w:bCs/>
              </w:rPr>
              <w:t>Expérience professionnelle</w:t>
            </w:r>
            <w:r w:rsidRPr="00B0795C">
              <w:rPr>
                <w:rFonts w:ascii="Cambria" w:hAnsi="Cambria"/>
              </w:rPr>
              <w:t xml:space="preserve"> :</w:t>
            </w:r>
          </w:p>
          <w:p w14:paraId="07C1E9EA" w14:textId="4C771B57" w:rsidR="00860975" w:rsidRPr="00860975" w:rsidRDefault="00860975" w:rsidP="00E673ED">
            <w:pPr>
              <w:pStyle w:val="Paragraphedeliste"/>
              <w:numPr>
                <w:ilvl w:val="0"/>
                <w:numId w:val="27"/>
              </w:numPr>
              <w:rPr>
                <w:rFonts w:ascii="Cambria" w:hAnsi="Cambria"/>
              </w:rPr>
            </w:pPr>
            <w:r w:rsidRPr="00860975">
              <w:rPr>
                <w:rFonts w:ascii="Cambria" w:hAnsi="Cambria"/>
              </w:rPr>
              <w:t>Une expérience professionnelle de 1 à 2 ans ;</w:t>
            </w:r>
          </w:p>
          <w:p w14:paraId="353763A4" w14:textId="68517518" w:rsidR="00860975" w:rsidRPr="00860975" w:rsidRDefault="00860975" w:rsidP="00E673ED">
            <w:pPr>
              <w:pStyle w:val="Paragraphedeliste"/>
              <w:numPr>
                <w:ilvl w:val="0"/>
                <w:numId w:val="27"/>
              </w:numPr>
              <w:rPr>
                <w:rFonts w:ascii="Cambria" w:hAnsi="Cambria"/>
              </w:rPr>
            </w:pPr>
            <w:r w:rsidRPr="00860975">
              <w:rPr>
                <w:rFonts w:ascii="Cambria" w:hAnsi="Cambria"/>
              </w:rPr>
              <w:t>Une expérience dans une entreprise, ONG, cabinet</w:t>
            </w:r>
          </w:p>
          <w:p w14:paraId="6226114E" w14:textId="3932118B" w:rsidR="00860975" w:rsidRPr="00860975" w:rsidRDefault="00860975" w:rsidP="00E673ED">
            <w:pPr>
              <w:pStyle w:val="Paragraphedeliste"/>
              <w:numPr>
                <w:ilvl w:val="0"/>
                <w:numId w:val="27"/>
              </w:numPr>
              <w:rPr>
                <w:rFonts w:ascii="Cambria" w:hAnsi="Cambria"/>
              </w:rPr>
            </w:pPr>
            <w:r w:rsidRPr="00860975">
              <w:rPr>
                <w:rFonts w:ascii="Cambria" w:hAnsi="Cambria"/>
              </w:rPr>
              <w:t>Une expérience des logiciels comptables</w:t>
            </w:r>
          </w:p>
          <w:p w14:paraId="1B1BFC36" w14:textId="77777777" w:rsidR="00FA1AAF" w:rsidRPr="00FA1AAF" w:rsidRDefault="00FA1AAF" w:rsidP="00FA1AAF">
            <w:pPr>
              <w:pStyle w:val="Paragraphedeliste"/>
              <w:rPr>
                <w:rFonts w:ascii="Cambria" w:hAnsi="Cambria"/>
              </w:rPr>
            </w:pPr>
          </w:p>
          <w:p w14:paraId="2064DB6A" w14:textId="469D48F4" w:rsidR="00ED5C97" w:rsidRPr="00A95E20" w:rsidRDefault="00FA1AAF" w:rsidP="00E673ED">
            <w:pPr>
              <w:pStyle w:val="Paragraphedeliste"/>
              <w:numPr>
                <w:ilvl w:val="0"/>
                <w:numId w:val="10"/>
              </w:numPr>
              <w:rPr>
                <w:rFonts w:ascii="Cambria" w:hAnsi="Cambria"/>
              </w:rPr>
            </w:pPr>
            <w:r w:rsidRPr="0096202B">
              <w:rPr>
                <w:rFonts w:ascii="Cambria" w:hAnsi="Cambria"/>
                <w:b/>
                <w:bCs/>
              </w:rPr>
              <w:t>Compétences techniques</w:t>
            </w:r>
            <w:r w:rsidR="00F47CDD">
              <w:rPr>
                <w:rFonts w:ascii="Cambria" w:hAnsi="Cambria"/>
                <w:b/>
                <w:bCs/>
              </w:rPr>
              <w:t xml:space="preserve"> : </w:t>
            </w:r>
          </w:p>
          <w:p w14:paraId="4486E636" w14:textId="77777777" w:rsidR="00ED5C97" w:rsidRPr="00ED5C97" w:rsidRDefault="00ED5C97" w:rsidP="00E673ED">
            <w:pPr>
              <w:pStyle w:val="Paragraphedeliste"/>
              <w:numPr>
                <w:ilvl w:val="0"/>
                <w:numId w:val="25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ED5C97">
              <w:rPr>
                <w:rFonts w:ascii="Cambria" w:hAnsi="Cambria"/>
                <w:kern w:val="2"/>
                <w14:ligatures w14:val="standardContextual"/>
              </w:rPr>
              <w:t>Maîtrise de la rédaction administrative</w:t>
            </w:r>
          </w:p>
          <w:p w14:paraId="063A8933" w14:textId="095FEC22" w:rsidR="00ED5C97" w:rsidRPr="00ED5C97" w:rsidRDefault="00ED5C97" w:rsidP="00E673ED">
            <w:pPr>
              <w:pStyle w:val="Paragraphedeliste"/>
              <w:numPr>
                <w:ilvl w:val="0"/>
                <w:numId w:val="25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ED5C97">
              <w:rPr>
                <w:rFonts w:ascii="Cambria" w:hAnsi="Cambria"/>
                <w:kern w:val="2"/>
                <w14:ligatures w14:val="standardContextual"/>
              </w:rPr>
              <w:t>Maîtrise de la comptabilité générale</w:t>
            </w:r>
          </w:p>
          <w:p w14:paraId="0EAE2C5E" w14:textId="54F2F177" w:rsidR="00ED5C97" w:rsidRPr="00ED5C97" w:rsidRDefault="00ED5C97" w:rsidP="00E673ED">
            <w:pPr>
              <w:pStyle w:val="Paragraphedeliste"/>
              <w:numPr>
                <w:ilvl w:val="0"/>
                <w:numId w:val="25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ED5C97">
              <w:rPr>
                <w:rFonts w:ascii="Cambria" w:hAnsi="Cambria"/>
                <w:kern w:val="2"/>
                <w14:ligatures w14:val="standardContextual"/>
              </w:rPr>
              <w:t>Maîtrise des procédures comptables</w:t>
            </w:r>
          </w:p>
          <w:p w14:paraId="0D952047" w14:textId="77777777" w:rsidR="00ED5C97" w:rsidRDefault="00ED5C97" w:rsidP="00E673ED">
            <w:pPr>
              <w:pStyle w:val="Paragraphedeliste"/>
              <w:numPr>
                <w:ilvl w:val="0"/>
                <w:numId w:val="25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ED5C97">
              <w:rPr>
                <w:rFonts w:ascii="Cambria" w:hAnsi="Cambria"/>
                <w:kern w:val="2"/>
                <w14:ligatures w14:val="standardContextual"/>
              </w:rPr>
              <w:t>Maîtrise des outils informatiques, bureautique, internet et logiciels comptables ;</w:t>
            </w:r>
          </w:p>
          <w:p w14:paraId="1EDBC01F" w14:textId="6A63B149" w:rsidR="00FA1AAF" w:rsidRDefault="00ED5C97" w:rsidP="00E673ED">
            <w:pPr>
              <w:pStyle w:val="Paragraphedeliste"/>
              <w:numPr>
                <w:ilvl w:val="0"/>
                <w:numId w:val="25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ED5C97">
              <w:rPr>
                <w:rFonts w:ascii="Cambria" w:hAnsi="Cambria"/>
                <w:kern w:val="2"/>
                <w14:ligatures w14:val="standardContextual"/>
              </w:rPr>
              <w:t xml:space="preserve"> Maîtrise de l'anglais est un atout</w:t>
            </w:r>
          </w:p>
          <w:p w14:paraId="1B655A84" w14:textId="77777777" w:rsidR="00F47CDD" w:rsidRPr="00ED5C97" w:rsidRDefault="00F47CDD" w:rsidP="00F47CDD">
            <w:pPr>
              <w:pStyle w:val="Paragraphedeliste"/>
              <w:rPr>
                <w:rFonts w:ascii="Cambria" w:hAnsi="Cambria"/>
                <w:kern w:val="2"/>
                <w14:ligatures w14:val="standardContextual"/>
              </w:rPr>
            </w:pPr>
          </w:p>
          <w:p w14:paraId="46B1B40C" w14:textId="414212E5" w:rsidR="00FA1AAF" w:rsidRPr="00FA1AAF" w:rsidRDefault="00FA1AAF" w:rsidP="00E673ED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>
              <w:rPr>
                <w:rFonts w:ascii="Cambria" w:eastAsia="Arial" w:hAnsi="Cambria" w:cs="Tahoma"/>
                <w:b/>
                <w:bCs/>
              </w:rPr>
              <w:t>C</w:t>
            </w:r>
            <w:r w:rsidRPr="00733D81">
              <w:rPr>
                <w:rFonts w:ascii="Cambria" w:eastAsia="Arial" w:hAnsi="Cambria" w:cs="Tahoma"/>
                <w:b/>
                <w:bCs/>
              </w:rPr>
              <w:t>ompétences personnelles</w:t>
            </w:r>
          </w:p>
          <w:p w14:paraId="14ACAD8E" w14:textId="5DA7BD37" w:rsidR="00155E0F" w:rsidRPr="00155E0F" w:rsidRDefault="00155E0F" w:rsidP="00E673ED">
            <w:pPr>
              <w:pStyle w:val="Paragraphedeliste"/>
              <w:numPr>
                <w:ilvl w:val="0"/>
                <w:numId w:val="26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 w:rsidRPr="00155E0F">
              <w:rPr>
                <w:rFonts w:ascii="Cambria" w:hAnsi="Cambria" w:cs="Tahoma"/>
              </w:rPr>
              <w:t>Rigueur</w:t>
            </w:r>
            <w:r w:rsidR="00835133">
              <w:rPr>
                <w:rFonts w:ascii="Cambria" w:hAnsi="Cambria" w:cs="Tahoma"/>
              </w:rPr>
              <w:t>, confidentialité</w:t>
            </w:r>
            <w:r w:rsidRPr="00155E0F">
              <w:rPr>
                <w:rFonts w:ascii="Cambria" w:hAnsi="Cambria" w:cs="Tahoma"/>
              </w:rPr>
              <w:t xml:space="preserve"> et sens de l'organisation ;</w:t>
            </w:r>
          </w:p>
          <w:p w14:paraId="3F8AD21D" w14:textId="7D1B3C3F" w:rsidR="00155E0F" w:rsidRPr="00155E0F" w:rsidRDefault="00155E0F" w:rsidP="00E673ED">
            <w:pPr>
              <w:pStyle w:val="Paragraphedeliste"/>
              <w:numPr>
                <w:ilvl w:val="0"/>
                <w:numId w:val="26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 w:rsidRPr="00155E0F">
              <w:rPr>
                <w:rFonts w:ascii="Cambria" w:hAnsi="Cambria" w:cs="Tahoma"/>
              </w:rPr>
              <w:t>Capacité d'analyse et de synthèse ;</w:t>
            </w:r>
          </w:p>
          <w:p w14:paraId="6CE2419C" w14:textId="729576D6" w:rsidR="003B5320" w:rsidRPr="00155E0F" w:rsidRDefault="00155E0F" w:rsidP="00E673ED">
            <w:pPr>
              <w:pStyle w:val="Paragraphedeliste"/>
              <w:numPr>
                <w:ilvl w:val="0"/>
                <w:numId w:val="26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 w:rsidRPr="00155E0F">
              <w:rPr>
                <w:rFonts w:ascii="Cambria" w:hAnsi="Cambria" w:cs="Tahoma"/>
              </w:rPr>
              <w:t>Bon relationnel et esprit d'équipe.</w:t>
            </w:r>
          </w:p>
        </w:tc>
      </w:tr>
      <w:bookmarkEnd w:id="2"/>
    </w:tbl>
    <w:p w14:paraId="63A37391" w14:textId="77777777" w:rsidR="003B5320" w:rsidRDefault="003B5320" w:rsidP="0039223F">
      <w:pPr>
        <w:shd w:val="clear" w:color="auto" w:fill="FFFFFF" w:themeFill="background1"/>
        <w:spacing w:line="276" w:lineRule="auto"/>
        <w:rPr>
          <w:rFonts w:ascii="Cambria" w:hAnsi="Cambria"/>
          <w:b/>
          <w:bCs/>
          <w:lang w:val="fr-FR"/>
        </w:rPr>
      </w:pPr>
    </w:p>
    <w:p w14:paraId="24AB29A4" w14:textId="77777777" w:rsidR="00971888" w:rsidRDefault="00971888" w:rsidP="0039223F">
      <w:pPr>
        <w:shd w:val="clear" w:color="auto" w:fill="FFFFFF" w:themeFill="background1"/>
        <w:spacing w:line="276" w:lineRule="auto"/>
        <w:rPr>
          <w:rFonts w:ascii="Cambria" w:hAnsi="Cambria"/>
          <w:b/>
          <w:bCs/>
          <w:lang w:val="fr-FR"/>
        </w:rPr>
      </w:pPr>
    </w:p>
    <w:p w14:paraId="3FB4BC48" w14:textId="77777777" w:rsidR="00971888" w:rsidRDefault="00971888" w:rsidP="0039223F">
      <w:pPr>
        <w:shd w:val="clear" w:color="auto" w:fill="FFFFFF" w:themeFill="background1"/>
        <w:spacing w:line="276" w:lineRule="auto"/>
        <w:rPr>
          <w:rFonts w:ascii="Cambria" w:hAnsi="Cambria"/>
          <w:b/>
          <w:bCs/>
          <w:lang w:val="fr-FR"/>
        </w:rPr>
      </w:pPr>
    </w:p>
    <w:p w14:paraId="2E55684D" w14:textId="77777777" w:rsidR="00971888" w:rsidRDefault="00971888" w:rsidP="0039223F">
      <w:pPr>
        <w:shd w:val="clear" w:color="auto" w:fill="FFFFFF" w:themeFill="background1"/>
        <w:spacing w:line="276" w:lineRule="auto"/>
        <w:rPr>
          <w:rFonts w:ascii="Cambria" w:hAnsi="Cambria"/>
          <w:b/>
          <w:bCs/>
          <w:lang w:val="fr-FR"/>
        </w:rPr>
      </w:pPr>
    </w:p>
    <w:p w14:paraId="13F33164" w14:textId="77777777" w:rsidR="00971888" w:rsidRDefault="00971888" w:rsidP="0039223F">
      <w:pPr>
        <w:shd w:val="clear" w:color="auto" w:fill="FFFFFF" w:themeFill="background1"/>
        <w:spacing w:line="276" w:lineRule="auto"/>
        <w:rPr>
          <w:rFonts w:ascii="Cambria" w:hAnsi="Cambria"/>
          <w:b/>
          <w:bCs/>
          <w:lang w:val="fr-FR"/>
        </w:rPr>
      </w:pPr>
    </w:p>
    <w:p w14:paraId="19EA1188" w14:textId="34EC303A" w:rsidR="00FA1AAF" w:rsidRDefault="005A0EEA" w:rsidP="0039223F">
      <w:pPr>
        <w:shd w:val="clear" w:color="auto" w:fill="FFFFFF" w:themeFill="background1"/>
        <w:spacing w:line="276" w:lineRule="auto"/>
        <w:rPr>
          <w:rFonts w:ascii="Cambria" w:hAnsi="Cambria"/>
          <w:b/>
          <w:bCs/>
          <w:lang w:val="fr-FR"/>
        </w:rPr>
      </w:pPr>
      <w:r w:rsidRPr="005A0EEA">
        <w:rPr>
          <w:rFonts w:ascii="Cambria" w:hAnsi="Cambria"/>
          <w:b/>
          <w:bCs/>
          <w:lang w:val="fr-FR"/>
        </w:rPr>
        <w:lastRenderedPageBreak/>
        <w:t>3.</w:t>
      </w:r>
      <w:r w:rsidRPr="005A0EEA">
        <w:rPr>
          <w:rFonts w:ascii="Cambria" w:hAnsi="Cambria"/>
          <w:b/>
          <w:bCs/>
          <w:lang w:val="fr-FR"/>
        </w:rPr>
        <w:tab/>
        <w:t>Un (e) (01) Fiscaliste</w:t>
      </w:r>
    </w:p>
    <w:tbl>
      <w:tblPr>
        <w:tblStyle w:val="Grilledutableau"/>
        <w:tblW w:w="14743" w:type="dxa"/>
        <w:tblInd w:w="-714" w:type="dxa"/>
        <w:tblLook w:val="04A0" w:firstRow="1" w:lastRow="0" w:firstColumn="1" w:lastColumn="0" w:noHBand="0" w:noVBand="1"/>
      </w:tblPr>
      <w:tblGrid>
        <w:gridCol w:w="7568"/>
        <w:gridCol w:w="7175"/>
      </w:tblGrid>
      <w:tr w:rsidR="00FA1AAF" w:rsidRPr="009B7EC8" w14:paraId="2471ACB0" w14:textId="77777777" w:rsidTr="002F05CB">
        <w:trPr>
          <w:trHeight w:val="286"/>
        </w:trPr>
        <w:tc>
          <w:tcPr>
            <w:tcW w:w="7568" w:type="dxa"/>
          </w:tcPr>
          <w:p w14:paraId="35E271B3" w14:textId="77777777" w:rsidR="00FA1AAF" w:rsidRPr="009B7EC8" w:rsidRDefault="00FA1AAF" w:rsidP="002F05CB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9B7EC8">
              <w:rPr>
                <w:rFonts w:ascii="Cambria" w:hAnsi="Cambria"/>
                <w:b/>
                <w:bCs/>
              </w:rPr>
              <w:t>MISSIONS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17339C">
              <w:rPr>
                <w:rFonts w:ascii="Cambria" w:hAnsi="Cambria"/>
                <w:b/>
                <w:bCs/>
                <w:color w:val="000000" w:themeColor="text1"/>
              </w:rPr>
              <w:t>ET ATTRIBUTIONS</w:t>
            </w:r>
          </w:p>
        </w:tc>
        <w:tc>
          <w:tcPr>
            <w:tcW w:w="7175" w:type="dxa"/>
          </w:tcPr>
          <w:p w14:paraId="4B30A689" w14:textId="77777777" w:rsidR="00FA1AAF" w:rsidRPr="009B7EC8" w:rsidRDefault="00FA1AAF" w:rsidP="002F05CB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9B7EC8">
              <w:rPr>
                <w:rFonts w:ascii="Cambria" w:hAnsi="Cambria"/>
                <w:b/>
                <w:bCs/>
              </w:rPr>
              <w:t>PROFIL</w:t>
            </w:r>
          </w:p>
        </w:tc>
      </w:tr>
      <w:tr w:rsidR="00FA1AAF" w:rsidRPr="00EA5DCA" w14:paraId="25166BAD" w14:textId="77777777" w:rsidTr="002F05CB">
        <w:trPr>
          <w:trHeight w:val="544"/>
        </w:trPr>
        <w:tc>
          <w:tcPr>
            <w:tcW w:w="7568" w:type="dxa"/>
          </w:tcPr>
          <w:p w14:paraId="685CAD41" w14:textId="5C58D25E" w:rsidR="00FB5515" w:rsidRDefault="005A0EEA" w:rsidP="005A0EEA">
            <w:pPr>
              <w:spacing w:before="120" w:after="120" w:line="276" w:lineRule="auto"/>
              <w:jc w:val="both"/>
              <w:rPr>
                <w:rFonts w:ascii="Cambria" w:eastAsia="Tahoma" w:hAnsi="Cambria" w:cs="Tahoma"/>
                <w:b/>
                <w:bCs/>
              </w:rPr>
            </w:pPr>
            <w:r w:rsidRPr="00FB5515">
              <w:rPr>
                <w:rFonts w:ascii="Cambria" w:eastAsia="Tahoma" w:hAnsi="Cambria" w:cs="Tahoma"/>
                <w:b/>
                <w:bCs/>
              </w:rPr>
              <w:t>Le/La fiscaliste a pour mission</w:t>
            </w:r>
            <w:r w:rsidR="00276C81">
              <w:rPr>
                <w:rFonts w:ascii="Cambria" w:eastAsia="Tahoma" w:hAnsi="Cambria" w:cs="Tahoma"/>
                <w:b/>
                <w:bCs/>
              </w:rPr>
              <w:t>s</w:t>
            </w:r>
            <w:r w:rsidR="00FB5515">
              <w:rPr>
                <w:rFonts w:ascii="Cambria" w:eastAsia="Tahoma" w:hAnsi="Cambria" w:cs="Tahoma"/>
                <w:b/>
                <w:bCs/>
              </w:rPr>
              <w:t> :</w:t>
            </w:r>
          </w:p>
          <w:p w14:paraId="53465762" w14:textId="0D3997A4" w:rsidR="00FA1AAF" w:rsidRDefault="00FB5515" w:rsidP="005A0EEA">
            <w:p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>
              <w:rPr>
                <w:rFonts w:ascii="Cambria" w:eastAsia="Tahoma" w:hAnsi="Cambria" w:cs="Tahoma"/>
              </w:rPr>
              <w:t>A</w:t>
            </w:r>
            <w:r w:rsidR="005A0EEA" w:rsidRPr="005A0EEA">
              <w:rPr>
                <w:rFonts w:ascii="Cambria" w:eastAsia="Tahoma" w:hAnsi="Cambria" w:cs="Tahoma"/>
              </w:rPr>
              <w:t>nalyser, sécuriser et optimiser la situation fiscale de la société. Il garantit la conformité légale des opérations financières et gère les relations avec l'administration fiscale</w:t>
            </w:r>
            <w:r w:rsidR="005C0C94">
              <w:rPr>
                <w:rFonts w:ascii="Cambria" w:eastAsia="Tahoma" w:hAnsi="Cambria" w:cs="Tahoma"/>
              </w:rPr>
              <w:t>.</w:t>
            </w:r>
          </w:p>
          <w:p w14:paraId="41C8EC17" w14:textId="77777777" w:rsidR="005A0EEA" w:rsidRDefault="005A0EEA" w:rsidP="005A0EEA">
            <w:p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5A0EEA">
              <w:rPr>
                <w:rFonts w:ascii="Cambria" w:eastAsia="Tahoma" w:hAnsi="Cambria" w:cs="Tahoma"/>
              </w:rPr>
              <w:t>De manière spécifique, le/la</w:t>
            </w:r>
            <w:r>
              <w:rPr>
                <w:rFonts w:ascii="Cambria" w:eastAsia="Tahoma" w:hAnsi="Cambria" w:cs="Tahoma"/>
              </w:rPr>
              <w:t xml:space="preserve"> </w:t>
            </w:r>
            <w:r w:rsidRPr="005A0EEA">
              <w:rPr>
                <w:rFonts w:ascii="Cambria" w:eastAsia="Tahoma" w:hAnsi="Cambria" w:cs="Tahoma"/>
              </w:rPr>
              <w:t>fiscaliste</w:t>
            </w:r>
            <w:r>
              <w:rPr>
                <w:rFonts w:ascii="Cambria" w:eastAsia="Tahoma" w:hAnsi="Cambria" w:cs="Tahoma"/>
              </w:rPr>
              <w:t xml:space="preserve"> </w:t>
            </w:r>
            <w:r w:rsidRPr="005A0EEA">
              <w:rPr>
                <w:rFonts w:ascii="Cambria" w:eastAsia="Tahoma" w:hAnsi="Cambria" w:cs="Tahoma"/>
              </w:rPr>
              <w:t>devra :</w:t>
            </w:r>
          </w:p>
          <w:p w14:paraId="5F93130E" w14:textId="77777777" w:rsidR="005A0EEA" w:rsidRPr="005A0EEA" w:rsidRDefault="005A0EEA" w:rsidP="00E673ED">
            <w:pPr>
              <w:pStyle w:val="Paragraphedeliste"/>
              <w:numPr>
                <w:ilvl w:val="0"/>
                <w:numId w:val="13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5A0EEA">
              <w:rPr>
                <w:rFonts w:ascii="Cambria" w:hAnsi="Cambria"/>
                <w:kern w:val="2"/>
                <w14:ligatures w14:val="standardContextual"/>
              </w:rPr>
              <w:t>Assurer la conformité fiscale des opérations courantes ;</w:t>
            </w:r>
          </w:p>
          <w:p w14:paraId="284EF281" w14:textId="6542BB3D" w:rsidR="005A0EEA" w:rsidRPr="005A0EEA" w:rsidRDefault="005A0EEA" w:rsidP="00E673ED">
            <w:pPr>
              <w:pStyle w:val="Paragraphedeliste"/>
              <w:numPr>
                <w:ilvl w:val="0"/>
                <w:numId w:val="13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5A0EEA">
              <w:rPr>
                <w:rFonts w:ascii="Cambria" w:hAnsi="Cambria"/>
                <w:kern w:val="2"/>
                <w14:ligatures w14:val="standardContextual"/>
              </w:rPr>
              <w:t>Assurer une gestion fiscale conforme aux normes et procédures ;</w:t>
            </w:r>
          </w:p>
          <w:p w14:paraId="77BA0059" w14:textId="75C6F186" w:rsidR="005A0EEA" w:rsidRPr="005A0EEA" w:rsidRDefault="005A0EEA" w:rsidP="00E673ED">
            <w:pPr>
              <w:pStyle w:val="Paragraphedeliste"/>
              <w:numPr>
                <w:ilvl w:val="0"/>
                <w:numId w:val="13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5A0EEA">
              <w:rPr>
                <w:rFonts w:ascii="Cambria" w:hAnsi="Cambria"/>
                <w:kern w:val="2"/>
                <w14:ligatures w14:val="standardContextual"/>
              </w:rPr>
              <w:t>Préparer les déclarations fiscales</w:t>
            </w:r>
          </w:p>
          <w:p w14:paraId="35AC4D18" w14:textId="04966C18" w:rsidR="005A0EEA" w:rsidRPr="005A0EEA" w:rsidRDefault="005A0EEA" w:rsidP="00E673ED">
            <w:pPr>
              <w:pStyle w:val="Paragraphedeliste"/>
              <w:numPr>
                <w:ilvl w:val="0"/>
                <w:numId w:val="13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5A0EEA">
              <w:rPr>
                <w:rFonts w:ascii="Cambria" w:hAnsi="Cambria"/>
                <w:kern w:val="2"/>
                <w14:ligatures w14:val="standardContextual"/>
              </w:rPr>
              <w:t>Vérifier le règlement des impôts et des prélèvements fiscaux obligatoires ;</w:t>
            </w:r>
          </w:p>
          <w:p w14:paraId="37FAAA63" w14:textId="6D258086" w:rsidR="005A0EEA" w:rsidRPr="005A0EEA" w:rsidRDefault="005A0EEA" w:rsidP="005A0EEA">
            <w:p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</w:p>
        </w:tc>
        <w:tc>
          <w:tcPr>
            <w:tcW w:w="7175" w:type="dxa"/>
          </w:tcPr>
          <w:p w14:paraId="266778A0" w14:textId="77777777" w:rsidR="00FA1AAF" w:rsidRPr="00D253B4" w:rsidRDefault="00FA1AAF" w:rsidP="00E673ED">
            <w:pPr>
              <w:pStyle w:val="Paragraphedeliste"/>
              <w:numPr>
                <w:ilvl w:val="0"/>
                <w:numId w:val="4"/>
              </w:num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b/>
                <w:bCs/>
                <w:kern w:val="18"/>
              </w:rPr>
            </w:pPr>
            <w:r w:rsidRPr="00D253B4">
              <w:rPr>
                <w:rFonts w:ascii="Cambria" w:eastAsia="Times New Roman" w:hAnsi="Cambria" w:cs="Tahoma"/>
                <w:b/>
                <w:bCs/>
                <w:kern w:val="18"/>
              </w:rPr>
              <w:t>Formation</w:t>
            </w:r>
          </w:p>
          <w:p w14:paraId="6A8B51BD" w14:textId="634F221D" w:rsidR="00FA1AAF" w:rsidRPr="006E1C41" w:rsidRDefault="00FA1AAF" w:rsidP="00E673ED">
            <w:pPr>
              <w:pStyle w:val="Paragraphedeliste"/>
              <w:numPr>
                <w:ilvl w:val="0"/>
                <w:numId w:val="3"/>
              </w:num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kern w:val="18"/>
              </w:rPr>
            </w:pPr>
            <w:r w:rsidRPr="005364F9">
              <w:rPr>
                <w:rFonts w:ascii="Cambria" w:hAnsi="Cambria" w:cs="Tahoma"/>
              </w:rPr>
              <w:t xml:space="preserve">Diplôme universitaire de niveau </w:t>
            </w:r>
            <w:r w:rsidRPr="005364F9">
              <w:rPr>
                <w:rFonts w:ascii="Cambria" w:hAnsi="Cambria"/>
                <w:b/>
                <w:bCs/>
              </w:rPr>
              <w:t>B</w:t>
            </w:r>
            <w:r w:rsidR="006E1C41">
              <w:rPr>
                <w:rFonts w:ascii="Cambria" w:hAnsi="Cambria"/>
                <w:b/>
                <w:bCs/>
              </w:rPr>
              <w:t xml:space="preserve">AC+3 </w:t>
            </w:r>
            <w:r w:rsidR="006E1C41" w:rsidRPr="005364F9">
              <w:rPr>
                <w:rFonts w:ascii="Cambria" w:hAnsi="Cambria"/>
                <w:b/>
                <w:bCs/>
              </w:rPr>
              <w:t>minimum</w:t>
            </w:r>
            <w:r w:rsidRPr="005364F9">
              <w:rPr>
                <w:rFonts w:ascii="Cambria" w:hAnsi="Cambria"/>
                <w:b/>
                <w:bCs/>
              </w:rPr>
              <w:t xml:space="preserve"> </w:t>
            </w:r>
            <w:r w:rsidR="006E1C41" w:rsidRPr="006E1C41">
              <w:rPr>
                <w:rFonts w:ascii="Cambria" w:hAnsi="Cambria"/>
              </w:rPr>
              <w:t>(Licence, Master ou équivalents)</w:t>
            </w:r>
            <w:r w:rsidR="00AB15DC">
              <w:rPr>
                <w:rFonts w:ascii="Cambria" w:hAnsi="Cambria"/>
              </w:rPr>
              <w:t xml:space="preserve"> en</w:t>
            </w:r>
            <w:r w:rsidR="00AB15DC" w:rsidRPr="00AB15DC">
              <w:rPr>
                <w:rFonts w:ascii="Cambria" w:hAnsi="Cambria"/>
              </w:rPr>
              <w:t xml:space="preserve"> Fiscalité, droit fiscal, Comptabilité, contrôle et audit</w:t>
            </w:r>
            <w:r w:rsidR="00AB15DC">
              <w:rPr>
                <w:rFonts w:ascii="Cambria" w:hAnsi="Cambria"/>
              </w:rPr>
              <w:t>,</w:t>
            </w:r>
          </w:p>
          <w:p w14:paraId="7DCBA1AA" w14:textId="6DDCA1F3" w:rsidR="00FA1AAF" w:rsidRDefault="00AB15DC" w:rsidP="002F05CB">
            <w:p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kern w:val="18"/>
              </w:rPr>
            </w:pPr>
            <w:r>
              <w:rPr>
                <w:rFonts w:ascii="Cambria" w:eastAsia="Times New Roman" w:hAnsi="Cambria" w:cs="Tahoma"/>
                <w:kern w:val="18"/>
              </w:rPr>
              <w:t xml:space="preserve">       </w:t>
            </w:r>
            <w:proofErr w:type="gramStart"/>
            <w:r w:rsidRPr="00AB15DC">
              <w:rPr>
                <w:rFonts w:ascii="Cambria" w:eastAsia="Times New Roman" w:hAnsi="Cambria" w:cs="Tahoma"/>
                <w:kern w:val="18"/>
              </w:rPr>
              <w:t>des</w:t>
            </w:r>
            <w:proofErr w:type="gramEnd"/>
            <w:r w:rsidRPr="00AB15DC">
              <w:rPr>
                <w:rFonts w:ascii="Cambria" w:eastAsia="Times New Roman" w:hAnsi="Cambria" w:cs="Tahoma"/>
                <w:kern w:val="18"/>
              </w:rPr>
              <w:t xml:space="preserve"> certifications professionnelles constituent un atout</w:t>
            </w:r>
            <w:r w:rsidR="005C0C94">
              <w:rPr>
                <w:rFonts w:ascii="Cambria" w:eastAsia="Times New Roman" w:hAnsi="Cambria" w:cs="Tahoma"/>
                <w:kern w:val="18"/>
              </w:rPr>
              <w:t>.</w:t>
            </w:r>
          </w:p>
          <w:p w14:paraId="0805E714" w14:textId="77777777" w:rsidR="00FA1AAF" w:rsidRDefault="00FA1AAF" w:rsidP="00E673ED">
            <w:pPr>
              <w:pStyle w:val="Paragraphedeliste"/>
              <w:numPr>
                <w:ilvl w:val="0"/>
                <w:numId w:val="12"/>
              </w:numPr>
              <w:rPr>
                <w:rFonts w:ascii="Cambria" w:hAnsi="Cambria"/>
              </w:rPr>
            </w:pPr>
            <w:r w:rsidRPr="00B0795C">
              <w:rPr>
                <w:rFonts w:ascii="Cambria" w:hAnsi="Cambria"/>
                <w:b/>
                <w:bCs/>
              </w:rPr>
              <w:t>Expérience professionnelle</w:t>
            </w:r>
            <w:r w:rsidRPr="00B0795C">
              <w:rPr>
                <w:rFonts w:ascii="Cambria" w:hAnsi="Cambria"/>
              </w:rPr>
              <w:t xml:space="preserve"> :</w:t>
            </w:r>
          </w:p>
          <w:p w14:paraId="5D93A039" w14:textId="57EC36E4" w:rsidR="00F86C89" w:rsidRPr="00F86C89" w:rsidRDefault="00F86C89" w:rsidP="00E673ED">
            <w:pPr>
              <w:pStyle w:val="Paragraphedeliste"/>
              <w:numPr>
                <w:ilvl w:val="0"/>
                <w:numId w:val="16"/>
              </w:numPr>
              <w:rPr>
                <w:rFonts w:ascii="Cambria" w:hAnsi="Cambria"/>
              </w:rPr>
            </w:pPr>
            <w:r w:rsidRPr="00F86C89">
              <w:rPr>
                <w:rFonts w:ascii="Cambria" w:hAnsi="Cambria"/>
              </w:rPr>
              <w:t>Une expérience professionnelle de 2 à 3 ans ;</w:t>
            </w:r>
          </w:p>
          <w:p w14:paraId="037681C7" w14:textId="2F0FCA4D" w:rsidR="00F86C89" w:rsidRPr="00F86C89" w:rsidRDefault="00F86C89" w:rsidP="00E673ED">
            <w:pPr>
              <w:pStyle w:val="Paragraphedeliste"/>
              <w:numPr>
                <w:ilvl w:val="0"/>
                <w:numId w:val="16"/>
              </w:numPr>
              <w:rPr>
                <w:rFonts w:ascii="Cambria" w:hAnsi="Cambria"/>
              </w:rPr>
            </w:pPr>
            <w:r w:rsidRPr="00F86C89">
              <w:rPr>
                <w:rFonts w:ascii="Cambria" w:hAnsi="Cambria"/>
              </w:rPr>
              <w:t>Une expérience dans une entreprise, ONG, cabinet</w:t>
            </w:r>
          </w:p>
          <w:p w14:paraId="16D33E09" w14:textId="5E762574" w:rsidR="006E1C41" w:rsidRPr="00F86C89" w:rsidRDefault="00F86C89" w:rsidP="00E673ED">
            <w:pPr>
              <w:pStyle w:val="Paragraphedeliste"/>
              <w:numPr>
                <w:ilvl w:val="0"/>
                <w:numId w:val="16"/>
              </w:numPr>
              <w:rPr>
                <w:rFonts w:ascii="Cambria" w:hAnsi="Cambria"/>
              </w:rPr>
            </w:pPr>
            <w:r w:rsidRPr="00F86C89">
              <w:rPr>
                <w:rFonts w:ascii="Cambria" w:hAnsi="Cambria"/>
              </w:rPr>
              <w:t>Une expérience des logiciels comptables</w:t>
            </w:r>
          </w:p>
          <w:p w14:paraId="657EA887" w14:textId="77777777" w:rsidR="00FA1AAF" w:rsidRPr="00FA1AAF" w:rsidRDefault="00FA1AAF" w:rsidP="002F05CB">
            <w:pPr>
              <w:pStyle w:val="Paragraphedeliste"/>
              <w:rPr>
                <w:rFonts w:ascii="Cambria" w:hAnsi="Cambria"/>
              </w:rPr>
            </w:pPr>
          </w:p>
          <w:p w14:paraId="47144112" w14:textId="77777777" w:rsidR="00FA1AAF" w:rsidRPr="005A0EEA" w:rsidRDefault="00FA1AAF" w:rsidP="00E673ED">
            <w:pPr>
              <w:pStyle w:val="Paragraphedeliste"/>
              <w:numPr>
                <w:ilvl w:val="0"/>
                <w:numId w:val="10"/>
              </w:numPr>
              <w:rPr>
                <w:rFonts w:ascii="Cambria" w:hAnsi="Cambria"/>
              </w:rPr>
            </w:pPr>
            <w:r w:rsidRPr="0096202B">
              <w:rPr>
                <w:rFonts w:ascii="Cambria" w:hAnsi="Cambria"/>
                <w:b/>
                <w:bCs/>
              </w:rPr>
              <w:t>Compétences techniques</w:t>
            </w:r>
          </w:p>
          <w:p w14:paraId="4651127A" w14:textId="77777777" w:rsidR="005A0EEA" w:rsidRPr="005A0EEA" w:rsidRDefault="005A0EEA" w:rsidP="00E673ED">
            <w:pPr>
              <w:pStyle w:val="Paragraphedeliste"/>
              <w:numPr>
                <w:ilvl w:val="0"/>
                <w:numId w:val="14"/>
              </w:numPr>
              <w:rPr>
                <w:rFonts w:ascii="Cambria" w:hAnsi="Cambria"/>
              </w:rPr>
            </w:pPr>
            <w:r w:rsidRPr="005A0EEA">
              <w:rPr>
                <w:rFonts w:ascii="Cambria" w:hAnsi="Cambria"/>
              </w:rPr>
              <w:t>Maîtrise des législations nationales et internationales et du droit des sociétés ;</w:t>
            </w:r>
          </w:p>
          <w:p w14:paraId="2F3E9FB9" w14:textId="0685F44B" w:rsidR="005A0EEA" w:rsidRPr="005A0EEA" w:rsidRDefault="005A0EEA" w:rsidP="00E673ED">
            <w:pPr>
              <w:pStyle w:val="Paragraphedeliste"/>
              <w:numPr>
                <w:ilvl w:val="0"/>
                <w:numId w:val="14"/>
              </w:numPr>
              <w:rPr>
                <w:rFonts w:ascii="Cambria" w:hAnsi="Cambria"/>
              </w:rPr>
            </w:pPr>
            <w:r w:rsidRPr="005A0EEA">
              <w:rPr>
                <w:rFonts w:ascii="Cambria" w:hAnsi="Cambria"/>
              </w:rPr>
              <w:t>Capacité à lire les états financiers afin d'identifier les impacts fiscaux</w:t>
            </w:r>
          </w:p>
          <w:p w14:paraId="1082480A" w14:textId="098EF4F4" w:rsidR="005A0EEA" w:rsidRPr="005A0EEA" w:rsidRDefault="005A0EEA" w:rsidP="00E673ED">
            <w:pPr>
              <w:pStyle w:val="Paragraphedeliste"/>
              <w:numPr>
                <w:ilvl w:val="0"/>
                <w:numId w:val="14"/>
              </w:numPr>
              <w:rPr>
                <w:rFonts w:ascii="Cambria" w:hAnsi="Cambria"/>
              </w:rPr>
            </w:pPr>
            <w:r w:rsidRPr="005A0EEA">
              <w:rPr>
                <w:rFonts w:ascii="Cambria" w:hAnsi="Cambria"/>
              </w:rPr>
              <w:t>Aptitude à suivre les évolutions des lois fiscales</w:t>
            </w:r>
          </w:p>
          <w:p w14:paraId="71125436" w14:textId="21F5A11E" w:rsidR="005A0EEA" w:rsidRPr="005A0EEA" w:rsidRDefault="005A0EEA" w:rsidP="00E673ED">
            <w:pPr>
              <w:pStyle w:val="Paragraphedeliste"/>
              <w:numPr>
                <w:ilvl w:val="0"/>
                <w:numId w:val="14"/>
              </w:numPr>
              <w:rPr>
                <w:rFonts w:ascii="Cambria" w:hAnsi="Cambria"/>
              </w:rPr>
            </w:pPr>
            <w:r w:rsidRPr="005A0EEA">
              <w:rPr>
                <w:rFonts w:ascii="Cambria" w:hAnsi="Cambria"/>
              </w:rPr>
              <w:t>Aptitude à analyser des situations complexes et à défendre les intérêts de la société</w:t>
            </w:r>
          </w:p>
          <w:p w14:paraId="605747DA" w14:textId="35D7697A" w:rsidR="005A0EEA" w:rsidRPr="005A0EEA" w:rsidRDefault="005A0EEA" w:rsidP="00E673ED">
            <w:pPr>
              <w:pStyle w:val="Paragraphedeliste"/>
              <w:numPr>
                <w:ilvl w:val="0"/>
                <w:numId w:val="14"/>
              </w:numPr>
              <w:rPr>
                <w:rFonts w:ascii="Cambria" w:hAnsi="Cambria"/>
              </w:rPr>
            </w:pPr>
            <w:r w:rsidRPr="005A0EEA">
              <w:rPr>
                <w:rFonts w:ascii="Cambria" w:hAnsi="Cambria"/>
              </w:rPr>
              <w:t>Maîtrise des outils informatiques et logiciels comptables ;</w:t>
            </w:r>
          </w:p>
          <w:p w14:paraId="6F113D4E" w14:textId="77777777" w:rsidR="00FA1AAF" w:rsidRPr="00FA1AAF" w:rsidRDefault="00FA1AAF" w:rsidP="002F05CB">
            <w:pPr>
              <w:pStyle w:val="Paragraphedeliste"/>
              <w:spacing w:line="276" w:lineRule="auto"/>
              <w:jc w:val="both"/>
              <w:rPr>
                <w:rFonts w:ascii="Cambria" w:hAnsi="Cambria" w:cs="Tahoma"/>
              </w:rPr>
            </w:pPr>
          </w:p>
          <w:p w14:paraId="0369DD83" w14:textId="77777777" w:rsidR="00FA1AAF" w:rsidRPr="0059061C" w:rsidRDefault="00FA1AAF" w:rsidP="00E673ED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>
              <w:rPr>
                <w:rFonts w:ascii="Cambria" w:eastAsia="Arial" w:hAnsi="Cambria" w:cs="Tahoma"/>
                <w:b/>
                <w:bCs/>
              </w:rPr>
              <w:t>C</w:t>
            </w:r>
            <w:r w:rsidRPr="00733D81">
              <w:rPr>
                <w:rFonts w:ascii="Cambria" w:eastAsia="Arial" w:hAnsi="Cambria" w:cs="Tahoma"/>
                <w:b/>
                <w:bCs/>
              </w:rPr>
              <w:t>ompétences personnelles</w:t>
            </w:r>
          </w:p>
          <w:p w14:paraId="1D9637F4" w14:textId="77777777" w:rsidR="0059061C" w:rsidRPr="0059061C" w:rsidRDefault="0059061C" w:rsidP="00E673ED">
            <w:pPr>
              <w:pStyle w:val="Paragraphedeliste"/>
              <w:numPr>
                <w:ilvl w:val="0"/>
                <w:numId w:val="15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 w:rsidRPr="0059061C">
              <w:rPr>
                <w:rFonts w:ascii="Cambria" w:hAnsi="Cambria" w:cs="Tahoma"/>
              </w:rPr>
              <w:t>Rigueur et sens de l'organisation ;</w:t>
            </w:r>
          </w:p>
          <w:p w14:paraId="26ED420A" w14:textId="2D519D21" w:rsidR="0059061C" w:rsidRPr="0059061C" w:rsidRDefault="0059061C" w:rsidP="00E673ED">
            <w:pPr>
              <w:pStyle w:val="Paragraphedeliste"/>
              <w:numPr>
                <w:ilvl w:val="0"/>
                <w:numId w:val="15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 w:rsidRPr="0059061C">
              <w:rPr>
                <w:rFonts w:ascii="Cambria" w:hAnsi="Cambria" w:cs="Tahoma"/>
              </w:rPr>
              <w:t>Capacité à vulgariser des concepts juridiques et fiscaux complexes pour les expliquer clairement aux dirigeants</w:t>
            </w:r>
          </w:p>
          <w:p w14:paraId="07D0632B" w14:textId="0AC75C73" w:rsidR="0059061C" w:rsidRPr="009B0A65" w:rsidRDefault="0059061C" w:rsidP="00E673ED">
            <w:pPr>
              <w:pStyle w:val="Paragraphedeliste"/>
              <w:numPr>
                <w:ilvl w:val="0"/>
                <w:numId w:val="15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 w:rsidRPr="0059061C">
              <w:rPr>
                <w:rFonts w:ascii="Cambria" w:hAnsi="Cambria" w:cs="Tahoma"/>
              </w:rPr>
              <w:t>Intégrité</w:t>
            </w:r>
            <w:r w:rsidR="009B0A65">
              <w:rPr>
                <w:rFonts w:ascii="Cambria" w:hAnsi="Cambria" w:cs="Tahoma"/>
              </w:rPr>
              <w:t xml:space="preserve">, </w:t>
            </w:r>
            <w:r w:rsidR="00844A47" w:rsidRPr="0059061C">
              <w:rPr>
                <w:rFonts w:ascii="Cambria" w:hAnsi="Cambria" w:cs="Tahoma"/>
              </w:rPr>
              <w:t>discrétion</w:t>
            </w:r>
            <w:r w:rsidR="00844A47">
              <w:rPr>
                <w:rFonts w:ascii="Cambria" w:hAnsi="Cambria" w:cs="Tahoma"/>
              </w:rPr>
              <w:t>, Capacité</w:t>
            </w:r>
            <w:r w:rsidRPr="009B0A65">
              <w:rPr>
                <w:rFonts w:ascii="Cambria" w:hAnsi="Cambria" w:cs="Tahoma"/>
              </w:rPr>
              <w:t xml:space="preserve"> d'analyse et de synthèse ;</w:t>
            </w:r>
          </w:p>
          <w:p w14:paraId="45D204FE" w14:textId="51242F00" w:rsidR="00FA1AAF" w:rsidRPr="0059061C" w:rsidRDefault="0059061C" w:rsidP="00E673ED">
            <w:pPr>
              <w:pStyle w:val="Paragraphedeliste"/>
              <w:numPr>
                <w:ilvl w:val="0"/>
                <w:numId w:val="15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 w:rsidRPr="0059061C">
              <w:rPr>
                <w:rFonts w:ascii="Cambria" w:hAnsi="Cambria" w:cs="Tahoma"/>
              </w:rPr>
              <w:t>Capacité à dialoguer et négocier efficacement avec l'administration fiscale</w:t>
            </w:r>
          </w:p>
        </w:tc>
      </w:tr>
    </w:tbl>
    <w:p w14:paraId="5470FEAF" w14:textId="67760674" w:rsidR="003E1F10" w:rsidRDefault="003E1F10">
      <w:pPr>
        <w:rPr>
          <w:rFonts w:ascii="Cambria" w:hAnsi="Cambria"/>
          <w:b/>
          <w:bCs/>
          <w:lang w:val="fr-FR"/>
        </w:rPr>
      </w:pPr>
    </w:p>
    <w:p w14:paraId="5DBEA5F2" w14:textId="77777777" w:rsidR="00FA1AAF" w:rsidRDefault="00FA1AAF">
      <w:pPr>
        <w:rPr>
          <w:rFonts w:ascii="Cambria" w:hAnsi="Cambria"/>
          <w:b/>
          <w:bCs/>
          <w:lang w:val="fr-FR"/>
        </w:rPr>
      </w:pPr>
    </w:p>
    <w:p w14:paraId="4DB2C95C" w14:textId="77777777" w:rsidR="0084490E" w:rsidRDefault="0084490E">
      <w:pPr>
        <w:rPr>
          <w:rFonts w:ascii="Cambria" w:hAnsi="Cambria"/>
          <w:b/>
          <w:bCs/>
          <w:lang w:val="fr-FR"/>
        </w:rPr>
      </w:pPr>
    </w:p>
    <w:p w14:paraId="5F8CBA92" w14:textId="242F5A88" w:rsidR="0084490E" w:rsidRPr="00C250DC" w:rsidRDefault="00C82279" w:rsidP="00C250DC">
      <w:pPr>
        <w:pStyle w:val="Paragraphedeliste"/>
        <w:numPr>
          <w:ilvl w:val="0"/>
          <w:numId w:val="35"/>
        </w:numPr>
        <w:rPr>
          <w:rFonts w:ascii="Cambria" w:hAnsi="Cambria"/>
          <w:b/>
          <w:bCs/>
          <w:lang w:val="fr-FR"/>
        </w:rPr>
      </w:pPr>
      <w:r w:rsidRPr="00C250DC">
        <w:rPr>
          <w:rFonts w:ascii="Cambria" w:hAnsi="Cambria"/>
          <w:b/>
          <w:bCs/>
          <w:lang w:val="fr-FR"/>
        </w:rPr>
        <w:lastRenderedPageBreak/>
        <w:t>Trois (03) Cadres en Informatique de Gestion</w:t>
      </w:r>
    </w:p>
    <w:p w14:paraId="794ABFCE" w14:textId="77777777" w:rsidR="00C82279" w:rsidRPr="00C82279" w:rsidRDefault="00C82279" w:rsidP="00C82279">
      <w:pPr>
        <w:pStyle w:val="Paragraphedeliste"/>
        <w:ind w:left="786"/>
        <w:rPr>
          <w:rFonts w:ascii="Cambria" w:hAnsi="Cambria"/>
          <w:b/>
          <w:bCs/>
          <w:lang w:val="fr-FR"/>
        </w:rPr>
      </w:pPr>
    </w:p>
    <w:tbl>
      <w:tblPr>
        <w:tblStyle w:val="Grilledutableau"/>
        <w:tblW w:w="14743" w:type="dxa"/>
        <w:tblInd w:w="-714" w:type="dxa"/>
        <w:tblLook w:val="04A0" w:firstRow="1" w:lastRow="0" w:firstColumn="1" w:lastColumn="0" w:noHBand="0" w:noVBand="1"/>
      </w:tblPr>
      <w:tblGrid>
        <w:gridCol w:w="7568"/>
        <w:gridCol w:w="7175"/>
      </w:tblGrid>
      <w:tr w:rsidR="00FA1AAF" w:rsidRPr="009B7EC8" w14:paraId="00F00F84" w14:textId="77777777" w:rsidTr="002F05CB">
        <w:trPr>
          <w:trHeight w:val="286"/>
        </w:trPr>
        <w:tc>
          <w:tcPr>
            <w:tcW w:w="7568" w:type="dxa"/>
          </w:tcPr>
          <w:p w14:paraId="7B1B2FC2" w14:textId="77777777" w:rsidR="00FA1AAF" w:rsidRPr="009B7EC8" w:rsidRDefault="00FA1AAF" w:rsidP="002F05CB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9B7EC8">
              <w:rPr>
                <w:rFonts w:ascii="Cambria" w:hAnsi="Cambria"/>
                <w:b/>
                <w:bCs/>
              </w:rPr>
              <w:t>MISSIONS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17339C">
              <w:rPr>
                <w:rFonts w:ascii="Cambria" w:hAnsi="Cambria"/>
                <w:b/>
                <w:bCs/>
                <w:color w:val="000000" w:themeColor="text1"/>
              </w:rPr>
              <w:t>ET ATTRIBUTIONS</w:t>
            </w:r>
          </w:p>
        </w:tc>
        <w:tc>
          <w:tcPr>
            <w:tcW w:w="7175" w:type="dxa"/>
          </w:tcPr>
          <w:p w14:paraId="5D0416EB" w14:textId="77777777" w:rsidR="00FA1AAF" w:rsidRPr="009B7EC8" w:rsidRDefault="00FA1AAF" w:rsidP="002F05CB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9B7EC8">
              <w:rPr>
                <w:rFonts w:ascii="Cambria" w:hAnsi="Cambria"/>
                <w:b/>
                <w:bCs/>
              </w:rPr>
              <w:t>PROFIL</w:t>
            </w:r>
          </w:p>
        </w:tc>
      </w:tr>
      <w:tr w:rsidR="00FA1AAF" w:rsidRPr="004F6648" w14:paraId="555B7EA1" w14:textId="77777777" w:rsidTr="002F05CB">
        <w:trPr>
          <w:trHeight w:val="544"/>
        </w:trPr>
        <w:tc>
          <w:tcPr>
            <w:tcW w:w="7568" w:type="dxa"/>
          </w:tcPr>
          <w:p w14:paraId="2804EDF7" w14:textId="77777777" w:rsidR="00FA1AAF" w:rsidRPr="00B33F27" w:rsidRDefault="00B716DF" w:rsidP="00B716DF">
            <w:pPr>
              <w:spacing w:before="120" w:after="120" w:line="276" w:lineRule="auto"/>
              <w:jc w:val="both"/>
              <w:rPr>
                <w:rFonts w:ascii="Cambria" w:hAnsi="Cambria" w:cs="Arial"/>
                <w:b/>
                <w:bCs/>
              </w:rPr>
            </w:pPr>
            <w:r w:rsidRPr="00B33F27">
              <w:rPr>
                <w:rFonts w:ascii="Cambria" w:hAnsi="Cambria" w:cs="Arial"/>
                <w:b/>
                <w:bCs/>
              </w:rPr>
              <w:t xml:space="preserve">Le Cadre en informatique de gestion a pour missions : </w:t>
            </w:r>
          </w:p>
          <w:p w14:paraId="6029F465" w14:textId="77777777" w:rsidR="00B716DF" w:rsidRPr="00B33F27" w:rsidRDefault="00B716DF" w:rsidP="00E673ED">
            <w:pPr>
              <w:pStyle w:val="Paragraphedeliste"/>
              <w:numPr>
                <w:ilvl w:val="0"/>
                <w:numId w:val="29"/>
              </w:numPr>
              <w:rPr>
                <w:rFonts w:ascii="Cambria" w:hAnsi="Cambria" w:cs="Arial"/>
                <w:color w:val="0A0A0A"/>
                <w:shd w:val="clear" w:color="auto" w:fill="FFFFFF"/>
              </w:rPr>
            </w:pPr>
            <w:r w:rsidRPr="00B33F27">
              <w:rPr>
                <w:rFonts w:ascii="Cambria" w:hAnsi="Cambria" w:cs="Arial"/>
              </w:rPr>
              <w:t>Définition et   mise en œuvre de la </w:t>
            </w:r>
            <w:r w:rsidRPr="00B33F27">
              <w:rPr>
                <w:rStyle w:val="lev"/>
                <w:rFonts w:ascii="Cambria" w:hAnsi="Cambria" w:cs="Arial"/>
                <w:b w:val="0"/>
                <w:bCs w:val="0"/>
                <w:color w:val="0A0A0A"/>
                <w:shd w:val="clear" w:color="auto" w:fill="FFFFFF"/>
              </w:rPr>
              <w:t>stratégie commerciale</w:t>
            </w:r>
            <w:r w:rsidRPr="00B33F27">
              <w:rPr>
                <w:rFonts w:ascii="Cambria" w:hAnsi="Cambria" w:cs="Arial"/>
                <w:color w:val="0A0A0A"/>
                <w:shd w:val="clear" w:color="auto" w:fill="FFFFFF"/>
              </w:rPr>
              <w:t xml:space="preserve">, </w:t>
            </w:r>
          </w:p>
          <w:p w14:paraId="4491B476" w14:textId="77777777" w:rsidR="00B716DF" w:rsidRPr="00B33F27" w:rsidRDefault="00B716DF" w:rsidP="00E673ED">
            <w:pPr>
              <w:pStyle w:val="Paragraphedeliste"/>
              <w:numPr>
                <w:ilvl w:val="0"/>
                <w:numId w:val="29"/>
              </w:numPr>
              <w:rPr>
                <w:rStyle w:val="lev"/>
                <w:rFonts w:ascii="Cambria" w:hAnsi="Cambria" w:cs="Arial"/>
                <w:b w:val="0"/>
                <w:bCs w:val="0"/>
                <w:color w:val="0A0A0A"/>
                <w:shd w:val="clear" w:color="auto" w:fill="FFFFFF"/>
              </w:rPr>
            </w:pPr>
            <w:r w:rsidRPr="00B33F27">
              <w:rPr>
                <w:rStyle w:val="lev"/>
                <w:rFonts w:ascii="Cambria" w:hAnsi="Cambria" w:cs="Arial"/>
                <w:b w:val="0"/>
                <w:bCs w:val="0"/>
                <w:color w:val="0A0A0A"/>
                <w:shd w:val="clear" w:color="auto" w:fill="FFFFFF"/>
              </w:rPr>
              <w:t>Management d'équipe</w:t>
            </w:r>
          </w:p>
          <w:p w14:paraId="24C4F0AE" w14:textId="77777777" w:rsidR="00B716DF" w:rsidRPr="00B33F27" w:rsidRDefault="00B716DF" w:rsidP="00E673ED">
            <w:pPr>
              <w:pStyle w:val="Paragraphedeliste"/>
              <w:numPr>
                <w:ilvl w:val="0"/>
                <w:numId w:val="29"/>
              </w:numPr>
              <w:rPr>
                <w:rStyle w:val="lev"/>
                <w:rFonts w:ascii="Cambria" w:hAnsi="Cambria" w:cs="Arial"/>
                <w:b w:val="0"/>
                <w:bCs w:val="0"/>
                <w:color w:val="0A0A0A"/>
                <w:shd w:val="clear" w:color="auto" w:fill="FFFFFF"/>
              </w:rPr>
            </w:pPr>
            <w:r w:rsidRPr="00B33F27">
              <w:rPr>
                <w:rStyle w:val="lev"/>
                <w:rFonts w:ascii="Cambria" w:hAnsi="Cambria" w:cs="Arial"/>
                <w:b w:val="0"/>
                <w:bCs w:val="0"/>
                <w:color w:val="0A0A0A"/>
                <w:shd w:val="clear" w:color="auto" w:fill="FFFFFF"/>
              </w:rPr>
              <w:t>Gestion de la relation client</w:t>
            </w:r>
          </w:p>
          <w:p w14:paraId="32520693" w14:textId="77777777" w:rsidR="00B716DF" w:rsidRPr="00B33F27" w:rsidRDefault="00B716DF" w:rsidP="00E673ED">
            <w:pPr>
              <w:pStyle w:val="Paragraphedeliste"/>
              <w:numPr>
                <w:ilvl w:val="0"/>
                <w:numId w:val="29"/>
              </w:numPr>
              <w:rPr>
                <w:rFonts w:ascii="Cambria" w:hAnsi="Cambria" w:cs="Arial"/>
                <w:color w:val="0A0A0A"/>
                <w:shd w:val="clear" w:color="auto" w:fill="FFFFFF"/>
              </w:rPr>
            </w:pPr>
            <w:r w:rsidRPr="00B33F27">
              <w:rPr>
                <w:rStyle w:val="lev"/>
                <w:rFonts w:ascii="Cambria" w:hAnsi="Cambria" w:cs="Arial"/>
                <w:b w:val="0"/>
                <w:bCs w:val="0"/>
                <w:color w:val="0A0A0A"/>
                <w:shd w:val="clear" w:color="auto" w:fill="FFFFFF"/>
              </w:rPr>
              <w:t>Optimisation du chiffre d'affaires</w:t>
            </w:r>
            <w:r w:rsidRPr="00B33F27">
              <w:rPr>
                <w:rFonts w:ascii="Cambria" w:hAnsi="Cambria" w:cs="Arial"/>
                <w:color w:val="0A0A0A"/>
                <w:shd w:val="clear" w:color="auto" w:fill="FFFFFF"/>
              </w:rPr>
              <w:t> </w:t>
            </w:r>
          </w:p>
          <w:p w14:paraId="0FD2F432" w14:textId="77777777" w:rsidR="00B716DF" w:rsidRPr="00B33F27" w:rsidRDefault="00B716DF" w:rsidP="00E673ED">
            <w:pPr>
              <w:pStyle w:val="Paragraphedeliste"/>
              <w:numPr>
                <w:ilvl w:val="0"/>
                <w:numId w:val="29"/>
              </w:numPr>
              <w:rPr>
                <w:rFonts w:ascii="Cambria" w:hAnsi="Cambria" w:cs="Arial"/>
                <w:color w:val="0A0A0A"/>
                <w:shd w:val="clear" w:color="auto" w:fill="FFFFFF"/>
              </w:rPr>
            </w:pPr>
            <w:r w:rsidRPr="00B33F27">
              <w:rPr>
                <w:rFonts w:ascii="Cambria" w:hAnsi="Cambria" w:cs="Arial"/>
                <w:color w:val="0A0A0A"/>
                <w:shd w:val="clear" w:color="auto" w:fill="FFFFFF"/>
              </w:rPr>
              <w:t xml:space="preserve">Amélioration du taux de recouvrement </w:t>
            </w:r>
          </w:p>
          <w:p w14:paraId="2AEEDDE2" w14:textId="77777777" w:rsidR="00B716DF" w:rsidRPr="00B33F27" w:rsidRDefault="00B716DF" w:rsidP="00E673ED">
            <w:pPr>
              <w:pStyle w:val="Paragraphedeliste"/>
              <w:numPr>
                <w:ilvl w:val="0"/>
                <w:numId w:val="29"/>
              </w:numPr>
              <w:rPr>
                <w:rFonts w:ascii="Cambria" w:hAnsi="Cambria" w:cs="Arial"/>
                <w:color w:val="0A0A0A"/>
                <w:shd w:val="clear" w:color="auto" w:fill="FFFFFF"/>
              </w:rPr>
            </w:pPr>
            <w:r w:rsidRPr="00B33F27">
              <w:rPr>
                <w:rFonts w:ascii="Cambria" w:hAnsi="Cambria" w:cs="Arial"/>
                <w:color w:val="0A0A0A"/>
                <w:shd w:val="clear" w:color="auto" w:fill="FFFFFF"/>
              </w:rPr>
              <w:t>Suivi et analyse des performances</w:t>
            </w:r>
          </w:p>
          <w:p w14:paraId="0D982913" w14:textId="77777777" w:rsidR="00B716DF" w:rsidRPr="00B33F27" w:rsidRDefault="00B716DF" w:rsidP="00B716DF">
            <w:p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</w:p>
          <w:p w14:paraId="5782F0B4" w14:textId="77777777" w:rsidR="004F6648" w:rsidRDefault="004F6648" w:rsidP="00B716DF">
            <w:p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</w:p>
          <w:p w14:paraId="148FDBC6" w14:textId="11489ED6" w:rsidR="004F6648" w:rsidRPr="00B716DF" w:rsidRDefault="004F6648" w:rsidP="00B716DF">
            <w:p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</w:p>
        </w:tc>
        <w:tc>
          <w:tcPr>
            <w:tcW w:w="7175" w:type="dxa"/>
          </w:tcPr>
          <w:p w14:paraId="6DEF03D5" w14:textId="77777777" w:rsidR="00FA1AAF" w:rsidRPr="00D253B4" w:rsidRDefault="00FA1AAF" w:rsidP="00E673ED">
            <w:pPr>
              <w:pStyle w:val="Paragraphedeliste"/>
              <w:numPr>
                <w:ilvl w:val="0"/>
                <w:numId w:val="4"/>
              </w:num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b/>
                <w:bCs/>
                <w:kern w:val="18"/>
              </w:rPr>
            </w:pPr>
            <w:r w:rsidRPr="00D253B4">
              <w:rPr>
                <w:rFonts w:ascii="Cambria" w:eastAsia="Times New Roman" w:hAnsi="Cambria" w:cs="Tahoma"/>
                <w:b/>
                <w:bCs/>
                <w:kern w:val="18"/>
              </w:rPr>
              <w:t>Formation</w:t>
            </w:r>
          </w:p>
          <w:p w14:paraId="057303F9" w14:textId="364A532B" w:rsidR="00FA1AAF" w:rsidRPr="00FA1AAF" w:rsidRDefault="00FA1AAF" w:rsidP="00E673ED">
            <w:pPr>
              <w:pStyle w:val="Paragraphedeliste"/>
              <w:numPr>
                <w:ilvl w:val="0"/>
                <w:numId w:val="3"/>
              </w:num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kern w:val="18"/>
              </w:rPr>
            </w:pPr>
            <w:r w:rsidRPr="005364F9">
              <w:rPr>
                <w:rFonts w:ascii="Cambria" w:hAnsi="Cambria" w:cs="Tahoma"/>
              </w:rPr>
              <w:t xml:space="preserve">Diplôme universitaire de niveau </w:t>
            </w:r>
            <w:r w:rsidRPr="005364F9">
              <w:rPr>
                <w:rFonts w:ascii="Cambria" w:hAnsi="Cambria"/>
                <w:b/>
                <w:bCs/>
              </w:rPr>
              <w:t>B</w:t>
            </w:r>
            <w:r w:rsidR="00701051">
              <w:rPr>
                <w:rFonts w:ascii="Cambria" w:hAnsi="Cambria"/>
                <w:b/>
                <w:bCs/>
              </w:rPr>
              <w:t xml:space="preserve">AC+4 </w:t>
            </w:r>
            <w:r w:rsidRPr="005364F9">
              <w:rPr>
                <w:rFonts w:ascii="Cambria" w:hAnsi="Cambria"/>
                <w:b/>
                <w:bCs/>
              </w:rPr>
              <w:t>minimum</w:t>
            </w:r>
            <w:r w:rsidR="00701051">
              <w:rPr>
                <w:rFonts w:ascii="Cambria" w:hAnsi="Cambria"/>
                <w:b/>
                <w:bCs/>
              </w:rPr>
              <w:t xml:space="preserve"> </w:t>
            </w:r>
            <w:r w:rsidR="00701051" w:rsidRPr="00701051">
              <w:rPr>
                <w:rFonts w:ascii="Cambria" w:hAnsi="Cambria"/>
                <w:b/>
                <w:bCs/>
              </w:rPr>
              <w:t>ou Master universitaire ou grandes écoles en informatique de gestion</w:t>
            </w:r>
          </w:p>
          <w:p w14:paraId="286C0D73" w14:textId="77777777" w:rsidR="00FA1AAF" w:rsidRDefault="00FA1AAF" w:rsidP="002F05CB">
            <w:p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kern w:val="18"/>
              </w:rPr>
            </w:pPr>
          </w:p>
          <w:p w14:paraId="544CABC6" w14:textId="77777777" w:rsidR="00FA1AAF" w:rsidRPr="00B0795C" w:rsidRDefault="00FA1AAF" w:rsidP="00E673ED">
            <w:pPr>
              <w:pStyle w:val="Paragraphedeliste"/>
              <w:numPr>
                <w:ilvl w:val="0"/>
                <w:numId w:val="12"/>
              </w:numPr>
              <w:rPr>
                <w:rFonts w:ascii="Cambria" w:hAnsi="Cambria"/>
              </w:rPr>
            </w:pPr>
            <w:r w:rsidRPr="00B0795C">
              <w:rPr>
                <w:rFonts w:ascii="Cambria" w:hAnsi="Cambria"/>
                <w:b/>
                <w:bCs/>
              </w:rPr>
              <w:t>Expérience professionnelle</w:t>
            </w:r>
            <w:r w:rsidRPr="00B0795C">
              <w:rPr>
                <w:rFonts w:ascii="Cambria" w:hAnsi="Cambria"/>
              </w:rPr>
              <w:t xml:space="preserve"> :</w:t>
            </w:r>
          </w:p>
          <w:p w14:paraId="1C66B136" w14:textId="63F6621D" w:rsidR="00FA1AAF" w:rsidRPr="00D37E95" w:rsidRDefault="00701051" w:rsidP="00D37E95">
            <w:pPr>
              <w:pStyle w:val="Paragraphedeliste"/>
              <w:numPr>
                <w:ilvl w:val="0"/>
                <w:numId w:val="34"/>
              </w:numPr>
              <w:rPr>
                <w:rFonts w:ascii="Cambria" w:hAnsi="Cambria"/>
              </w:rPr>
            </w:pPr>
            <w:r w:rsidRPr="00D37E95">
              <w:rPr>
                <w:rFonts w:ascii="Cambria" w:hAnsi="Cambria"/>
              </w:rPr>
              <w:t>Avoir travaillé dans le domaine de la clientèle serait un atout.</w:t>
            </w:r>
          </w:p>
          <w:p w14:paraId="436BE858" w14:textId="77777777" w:rsidR="00D37E95" w:rsidRPr="00FA1AAF" w:rsidRDefault="00D37E95" w:rsidP="00D37E95">
            <w:pPr>
              <w:pStyle w:val="Paragraphedeliste"/>
              <w:ind w:left="1440"/>
              <w:rPr>
                <w:rFonts w:ascii="Cambria" w:hAnsi="Cambria"/>
              </w:rPr>
            </w:pPr>
          </w:p>
          <w:p w14:paraId="33B50667" w14:textId="6398672D" w:rsidR="00FA1AAF" w:rsidRPr="004F6648" w:rsidRDefault="00FA1AAF" w:rsidP="002F05CB">
            <w:pPr>
              <w:pStyle w:val="Paragraphedeliste"/>
              <w:numPr>
                <w:ilvl w:val="0"/>
                <w:numId w:val="10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 w:rsidRPr="004F6648">
              <w:rPr>
                <w:rFonts w:ascii="Cambria" w:hAnsi="Cambria"/>
                <w:b/>
                <w:bCs/>
              </w:rPr>
              <w:t>Compétences techniques</w:t>
            </w:r>
          </w:p>
          <w:p w14:paraId="15494E48" w14:textId="7BBD1B1B" w:rsidR="004F6648" w:rsidRPr="00D37E95" w:rsidRDefault="004F6648" w:rsidP="004F6648">
            <w:pPr>
              <w:pStyle w:val="Paragraphedeliste"/>
              <w:numPr>
                <w:ilvl w:val="0"/>
                <w:numId w:val="33"/>
              </w:numPr>
              <w:shd w:val="clear" w:color="auto" w:fill="FFFFFF"/>
              <w:rPr>
                <w:rFonts w:ascii="Cambria" w:eastAsia="Times New Roman" w:hAnsi="Cambria" w:cs="Arial"/>
                <w:b/>
                <w:bCs/>
                <w:color w:val="3F4048"/>
                <w:lang w:eastAsia="fr-FR"/>
              </w:rPr>
            </w:pPr>
            <w:r w:rsidRPr="00D37E95">
              <w:rPr>
                <w:rFonts w:ascii="Cambria" w:eastAsia="Times New Roman" w:hAnsi="Cambria" w:cs="Arial"/>
                <w:b/>
                <w:bCs/>
                <w:color w:val="3F4048"/>
                <w:lang w:eastAsia="fr-FR"/>
              </w:rPr>
              <w:t xml:space="preserve">Excellent relationnel, </w:t>
            </w:r>
          </w:p>
          <w:p w14:paraId="384CE936" w14:textId="3046DF79" w:rsidR="004F6648" w:rsidRPr="00D37E95" w:rsidRDefault="004F6648" w:rsidP="004F6648">
            <w:pPr>
              <w:pStyle w:val="Paragraphedeliste"/>
              <w:numPr>
                <w:ilvl w:val="0"/>
                <w:numId w:val="33"/>
              </w:numPr>
              <w:shd w:val="clear" w:color="auto" w:fill="FFFFFF"/>
              <w:rPr>
                <w:rFonts w:ascii="Cambria" w:eastAsia="Times New Roman" w:hAnsi="Cambria" w:cs="Arial"/>
                <w:b/>
                <w:bCs/>
                <w:color w:val="3F4048"/>
                <w:lang w:eastAsia="fr-FR"/>
              </w:rPr>
            </w:pPr>
            <w:r w:rsidRPr="00D37E95">
              <w:rPr>
                <w:rFonts w:ascii="Cambria" w:eastAsia="Times New Roman" w:hAnsi="Cambria" w:cs="Arial"/>
                <w:b/>
                <w:bCs/>
                <w:color w:val="3F4048"/>
                <w:lang w:eastAsia="fr-FR"/>
              </w:rPr>
              <w:t xml:space="preserve">Esprit analytique, </w:t>
            </w:r>
          </w:p>
          <w:p w14:paraId="799B9A46" w14:textId="5CAA58A7" w:rsidR="004F6648" w:rsidRPr="00D37E95" w:rsidRDefault="004F6648" w:rsidP="004F6648">
            <w:pPr>
              <w:pStyle w:val="Paragraphedeliste"/>
              <w:numPr>
                <w:ilvl w:val="0"/>
                <w:numId w:val="33"/>
              </w:numPr>
              <w:shd w:val="clear" w:color="auto" w:fill="FFFFFF"/>
              <w:rPr>
                <w:rFonts w:ascii="Cambria" w:eastAsia="Times New Roman" w:hAnsi="Cambria" w:cs="Arial"/>
                <w:b/>
                <w:bCs/>
                <w:color w:val="3F4048"/>
                <w:lang w:eastAsia="fr-FR"/>
              </w:rPr>
            </w:pPr>
            <w:r w:rsidRPr="00D37E95">
              <w:rPr>
                <w:rFonts w:ascii="Cambria" w:eastAsia="Times New Roman" w:hAnsi="Cambria" w:cs="Arial"/>
                <w:b/>
                <w:bCs/>
                <w:color w:val="3F4048"/>
                <w:lang w:eastAsia="fr-FR"/>
              </w:rPr>
              <w:t xml:space="preserve">Empathie, patience et écoute active, </w:t>
            </w:r>
          </w:p>
          <w:p w14:paraId="617A7194" w14:textId="0CCE5C2F" w:rsidR="004F6648" w:rsidRPr="00D37E95" w:rsidRDefault="004F6648" w:rsidP="004F6648">
            <w:pPr>
              <w:pStyle w:val="Paragraphedeliste"/>
              <w:numPr>
                <w:ilvl w:val="0"/>
                <w:numId w:val="33"/>
              </w:numPr>
              <w:shd w:val="clear" w:color="auto" w:fill="FFFFFF"/>
              <w:rPr>
                <w:rFonts w:ascii="Cambria" w:eastAsia="Times New Roman" w:hAnsi="Cambria" w:cs="Arial"/>
                <w:b/>
                <w:bCs/>
                <w:color w:val="3F4048"/>
                <w:lang w:eastAsia="fr-FR"/>
              </w:rPr>
            </w:pPr>
            <w:r w:rsidRPr="00D37E95">
              <w:rPr>
                <w:rFonts w:ascii="Cambria" w:eastAsia="Times New Roman" w:hAnsi="Cambria" w:cs="Arial"/>
                <w:b/>
                <w:bCs/>
                <w:color w:val="3F4048"/>
                <w:lang w:eastAsia="fr-FR"/>
              </w:rPr>
              <w:t xml:space="preserve">Capacité à s’organiser et à gérer son temps, </w:t>
            </w:r>
          </w:p>
          <w:p w14:paraId="3164283D" w14:textId="61FDE0F0" w:rsidR="004F6648" w:rsidRPr="00D37E95" w:rsidRDefault="004F6648" w:rsidP="004F6648">
            <w:pPr>
              <w:pStyle w:val="Paragraphedeliste"/>
              <w:numPr>
                <w:ilvl w:val="0"/>
                <w:numId w:val="33"/>
              </w:numPr>
              <w:shd w:val="clear" w:color="auto" w:fill="FFFFFF"/>
              <w:rPr>
                <w:rFonts w:ascii="Cambria" w:eastAsia="Times New Roman" w:hAnsi="Cambria" w:cs="Arial"/>
                <w:b/>
                <w:bCs/>
                <w:color w:val="3F4048"/>
                <w:lang w:eastAsia="fr-FR"/>
              </w:rPr>
            </w:pPr>
            <w:r w:rsidRPr="00D37E95">
              <w:rPr>
                <w:rFonts w:ascii="Cambria" w:eastAsia="Times New Roman" w:hAnsi="Cambria" w:cs="Arial"/>
                <w:b/>
                <w:bCs/>
                <w:color w:val="3F4048"/>
                <w:lang w:eastAsia="fr-FR"/>
              </w:rPr>
              <w:t xml:space="preserve">Orientation client, </w:t>
            </w:r>
          </w:p>
          <w:p w14:paraId="6A686E18" w14:textId="009972D6" w:rsidR="004F6648" w:rsidRPr="00D37E95" w:rsidRDefault="004F6648" w:rsidP="004F6648">
            <w:pPr>
              <w:pStyle w:val="Paragraphedeliste"/>
              <w:numPr>
                <w:ilvl w:val="0"/>
                <w:numId w:val="33"/>
              </w:numPr>
              <w:shd w:val="clear" w:color="auto" w:fill="FFFFFF"/>
              <w:rPr>
                <w:rFonts w:ascii="Cambria" w:eastAsia="Times New Roman" w:hAnsi="Cambria" w:cs="Arial"/>
                <w:b/>
                <w:bCs/>
                <w:color w:val="3F4048"/>
                <w:lang w:eastAsia="fr-FR"/>
              </w:rPr>
            </w:pPr>
            <w:r w:rsidRPr="00D37E95">
              <w:rPr>
                <w:rFonts w:ascii="Cambria" w:eastAsia="Times New Roman" w:hAnsi="Cambria" w:cs="Arial"/>
                <w:b/>
                <w:bCs/>
                <w:color w:val="3F4048"/>
                <w:lang w:eastAsia="fr-FR"/>
              </w:rPr>
              <w:t>Esprit d’équipe</w:t>
            </w:r>
          </w:p>
          <w:p w14:paraId="392ABA54" w14:textId="77777777" w:rsidR="004F6648" w:rsidRPr="00D37E95" w:rsidRDefault="004F6648" w:rsidP="004F6648">
            <w:pPr>
              <w:pStyle w:val="Paragraphedeliste"/>
              <w:numPr>
                <w:ilvl w:val="0"/>
                <w:numId w:val="33"/>
              </w:numPr>
              <w:shd w:val="clear" w:color="auto" w:fill="FFFFFF"/>
              <w:rPr>
                <w:rFonts w:ascii="Cambria" w:eastAsia="Times New Roman" w:hAnsi="Cambria" w:cs="Arial"/>
                <w:b/>
                <w:bCs/>
                <w:color w:val="3F4048"/>
                <w:lang w:eastAsia="fr-FR"/>
              </w:rPr>
            </w:pPr>
            <w:r w:rsidRPr="00D37E95">
              <w:rPr>
                <w:rFonts w:ascii="Cambria" w:eastAsia="Times New Roman" w:hAnsi="Cambria" w:cs="Arial"/>
                <w:b/>
                <w:bCs/>
                <w:color w:val="3F4048"/>
                <w:lang w:eastAsia="fr-FR"/>
              </w:rPr>
              <w:t>Résistance au stress</w:t>
            </w:r>
          </w:p>
          <w:p w14:paraId="6A1432FF" w14:textId="0BBFB7D5" w:rsidR="004F6648" w:rsidRPr="00D37E95" w:rsidRDefault="004F6648" w:rsidP="004F6648">
            <w:pPr>
              <w:pStyle w:val="Paragraphedeliste"/>
              <w:numPr>
                <w:ilvl w:val="0"/>
                <w:numId w:val="33"/>
              </w:numPr>
              <w:shd w:val="clear" w:color="auto" w:fill="FFFFFF"/>
              <w:rPr>
                <w:rFonts w:ascii="Arial" w:eastAsia="Times New Roman" w:hAnsi="Arial" w:cs="Arial"/>
                <w:b/>
                <w:bCs/>
                <w:color w:val="3F4048"/>
                <w:sz w:val="24"/>
                <w:szCs w:val="24"/>
                <w:lang w:eastAsia="fr-FR"/>
              </w:rPr>
            </w:pPr>
            <w:r w:rsidRPr="00D37E95">
              <w:rPr>
                <w:rFonts w:ascii="Cambria" w:eastAsia="Times New Roman" w:hAnsi="Cambria" w:cs="Arial"/>
                <w:b/>
                <w:bCs/>
                <w:color w:val="3F4048"/>
                <w:lang w:eastAsia="fr-FR"/>
              </w:rPr>
              <w:t>Réactivité et adaptabilité</w:t>
            </w:r>
          </w:p>
          <w:p w14:paraId="678CABD0" w14:textId="77777777" w:rsidR="00D37E95" w:rsidRPr="004F6648" w:rsidRDefault="00D37E95" w:rsidP="00D37E95">
            <w:pPr>
              <w:pStyle w:val="Paragraphedeliste"/>
              <w:shd w:val="clear" w:color="auto" w:fill="FFFFFF"/>
              <w:rPr>
                <w:rFonts w:ascii="Arial" w:eastAsia="Times New Roman" w:hAnsi="Arial" w:cs="Arial"/>
                <w:color w:val="3F4048"/>
                <w:sz w:val="24"/>
                <w:szCs w:val="24"/>
                <w:lang w:eastAsia="fr-FR"/>
              </w:rPr>
            </w:pPr>
          </w:p>
          <w:p w14:paraId="0C6DC098" w14:textId="76191C93" w:rsidR="004F6648" w:rsidRPr="004F6648" w:rsidRDefault="00FA1AAF" w:rsidP="004F6648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>
              <w:rPr>
                <w:rFonts w:ascii="Cambria" w:eastAsia="Arial" w:hAnsi="Cambria" w:cs="Tahoma"/>
                <w:b/>
                <w:bCs/>
              </w:rPr>
              <w:t>C</w:t>
            </w:r>
            <w:r w:rsidRPr="00733D81">
              <w:rPr>
                <w:rFonts w:ascii="Cambria" w:eastAsia="Arial" w:hAnsi="Cambria" w:cs="Tahoma"/>
                <w:b/>
                <w:bCs/>
              </w:rPr>
              <w:t>ompétences personnelles</w:t>
            </w:r>
          </w:p>
          <w:p w14:paraId="22C246C9" w14:textId="4FDAA39C" w:rsidR="004F6648" w:rsidRPr="004F6648" w:rsidRDefault="004F6648" w:rsidP="004F6648">
            <w:pPr>
              <w:pStyle w:val="Paragraphedeliste"/>
              <w:numPr>
                <w:ilvl w:val="0"/>
                <w:numId w:val="31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 w:rsidRPr="004F6648">
              <w:rPr>
                <w:rFonts w:ascii="Cambria" w:hAnsi="Cambria" w:cs="Tahoma"/>
              </w:rPr>
              <w:t>Bonne moralité</w:t>
            </w:r>
          </w:p>
          <w:p w14:paraId="12224C30" w14:textId="74BBC8AE" w:rsidR="004F6648" w:rsidRPr="004F6648" w:rsidRDefault="004F6648" w:rsidP="004F6648">
            <w:pPr>
              <w:pStyle w:val="Paragraphedeliste"/>
              <w:numPr>
                <w:ilvl w:val="0"/>
                <w:numId w:val="31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 w:rsidRPr="004F6648">
              <w:rPr>
                <w:rFonts w:ascii="Cambria" w:hAnsi="Cambria" w:cs="Tahoma"/>
              </w:rPr>
              <w:t>Capacité d’écoute et d’analyse</w:t>
            </w:r>
          </w:p>
          <w:p w14:paraId="48D185A2" w14:textId="5AE2B45B" w:rsidR="004F6648" w:rsidRPr="004F6648" w:rsidRDefault="004F6648" w:rsidP="004F6648">
            <w:pPr>
              <w:pStyle w:val="Paragraphedeliste"/>
              <w:numPr>
                <w:ilvl w:val="0"/>
                <w:numId w:val="31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 w:rsidRPr="004F6648">
              <w:rPr>
                <w:rFonts w:ascii="Cambria" w:hAnsi="Cambria" w:cs="Tahoma"/>
              </w:rPr>
              <w:t>Communicant et sens relationnel</w:t>
            </w:r>
          </w:p>
          <w:p w14:paraId="76DE9DE0" w14:textId="63C7807B" w:rsidR="00FA1AAF" w:rsidRPr="0085319C" w:rsidRDefault="004F6648" w:rsidP="0085319C">
            <w:pPr>
              <w:pStyle w:val="Paragraphedeliste"/>
              <w:numPr>
                <w:ilvl w:val="0"/>
                <w:numId w:val="31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 w:rsidRPr="004F6648">
              <w:rPr>
                <w:rFonts w:ascii="Cambria" w:hAnsi="Cambria" w:cs="Tahoma"/>
              </w:rPr>
              <w:t>Organisation et rigueur</w:t>
            </w:r>
          </w:p>
        </w:tc>
      </w:tr>
    </w:tbl>
    <w:p w14:paraId="3FE624B6" w14:textId="77777777" w:rsidR="00FA1AAF" w:rsidRDefault="00FA1AAF">
      <w:pPr>
        <w:rPr>
          <w:rFonts w:ascii="Cambria" w:hAnsi="Cambria"/>
          <w:b/>
          <w:bCs/>
          <w:lang w:val="fr-FR"/>
        </w:rPr>
      </w:pPr>
    </w:p>
    <w:p w14:paraId="07B9A59B" w14:textId="77777777" w:rsidR="00FA1AAF" w:rsidRDefault="00FA1AAF">
      <w:pPr>
        <w:rPr>
          <w:rFonts w:ascii="Cambria" w:hAnsi="Cambria"/>
          <w:b/>
          <w:bCs/>
          <w:lang w:val="fr-FR"/>
        </w:rPr>
      </w:pPr>
    </w:p>
    <w:p w14:paraId="507973AE" w14:textId="77777777" w:rsidR="00137E32" w:rsidRDefault="00137E32">
      <w:pPr>
        <w:rPr>
          <w:rFonts w:ascii="Cambria" w:hAnsi="Cambria"/>
          <w:b/>
          <w:bCs/>
          <w:lang w:val="fr-FR"/>
        </w:rPr>
      </w:pPr>
    </w:p>
    <w:p w14:paraId="0C58408B" w14:textId="77777777" w:rsidR="00C250DC" w:rsidRDefault="00C250DC">
      <w:pPr>
        <w:rPr>
          <w:rFonts w:ascii="Cambria" w:hAnsi="Cambria"/>
          <w:b/>
          <w:bCs/>
          <w:lang w:val="fr-FR"/>
        </w:rPr>
      </w:pPr>
    </w:p>
    <w:p w14:paraId="084DB4A2" w14:textId="77777777" w:rsidR="00C250DC" w:rsidRDefault="00C250DC">
      <w:pPr>
        <w:rPr>
          <w:rFonts w:ascii="Cambria" w:hAnsi="Cambria"/>
          <w:b/>
          <w:bCs/>
          <w:lang w:val="fr-FR"/>
        </w:rPr>
      </w:pPr>
    </w:p>
    <w:p w14:paraId="65BA275C" w14:textId="3731ADE5" w:rsidR="00137E32" w:rsidRPr="00C250DC" w:rsidRDefault="00137E32" w:rsidP="00C250DC">
      <w:pPr>
        <w:pStyle w:val="Paragraphedeliste"/>
        <w:numPr>
          <w:ilvl w:val="0"/>
          <w:numId w:val="35"/>
        </w:numPr>
        <w:rPr>
          <w:rFonts w:ascii="Cambria" w:hAnsi="Cambria"/>
          <w:b/>
          <w:bCs/>
          <w:lang w:val="fr-FR"/>
        </w:rPr>
      </w:pPr>
      <w:r w:rsidRPr="00C250DC">
        <w:rPr>
          <w:rFonts w:ascii="Cambria" w:hAnsi="Cambria"/>
          <w:b/>
          <w:bCs/>
          <w:lang w:val="fr-FR"/>
        </w:rPr>
        <w:lastRenderedPageBreak/>
        <w:t>Quatres (04) Cadres Commerciaux</w:t>
      </w:r>
    </w:p>
    <w:p w14:paraId="47A5E459" w14:textId="77777777" w:rsidR="00137E32" w:rsidRDefault="00137E32">
      <w:pPr>
        <w:rPr>
          <w:rFonts w:ascii="Cambria" w:hAnsi="Cambria"/>
          <w:b/>
          <w:bCs/>
          <w:lang w:val="fr-FR"/>
        </w:rPr>
      </w:pPr>
    </w:p>
    <w:tbl>
      <w:tblPr>
        <w:tblStyle w:val="Grilledutableau"/>
        <w:tblW w:w="14743" w:type="dxa"/>
        <w:tblInd w:w="-714" w:type="dxa"/>
        <w:tblLook w:val="04A0" w:firstRow="1" w:lastRow="0" w:firstColumn="1" w:lastColumn="0" w:noHBand="0" w:noVBand="1"/>
      </w:tblPr>
      <w:tblGrid>
        <w:gridCol w:w="7568"/>
        <w:gridCol w:w="7175"/>
      </w:tblGrid>
      <w:tr w:rsidR="00FA1AAF" w:rsidRPr="009B7EC8" w14:paraId="357A138A" w14:textId="77777777" w:rsidTr="002F05CB">
        <w:trPr>
          <w:trHeight w:val="286"/>
        </w:trPr>
        <w:tc>
          <w:tcPr>
            <w:tcW w:w="7568" w:type="dxa"/>
          </w:tcPr>
          <w:p w14:paraId="5D88F2A8" w14:textId="77777777" w:rsidR="00FA1AAF" w:rsidRPr="009B7EC8" w:rsidRDefault="00FA1AAF" w:rsidP="002F05CB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9B7EC8">
              <w:rPr>
                <w:rFonts w:ascii="Cambria" w:hAnsi="Cambria"/>
                <w:b/>
                <w:bCs/>
              </w:rPr>
              <w:t>MISSIONS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17339C">
              <w:rPr>
                <w:rFonts w:ascii="Cambria" w:hAnsi="Cambria"/>
                <w:b/>
                <w:bCs/>
                <w:color w:val="000000" w:themeColor="text1"/>
              </w:rPr>
              <w:t>ET ATTRIBUTIONS</w:t>
            </w:r>
          </w:p>
        </w:tc>
        <w:tc>
          <w:tcPr>
            <w:tcW w:w="7175" w:type="dxa"/>
          </w:tcPr>
          <w:p w14:paraId="69D1ECE6" w14:textId="77777777" w:rsidR="00FA1AAF" w:rsidRPr="009B7EC8" w:rsidRDefault="00FA1AAF" w:rsidP="002F05CB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9B7EC8">
              <w:rPr>
                <w:rFonts w:ascii="Cambria" w:hAnsi="Cambria"/>
                <w:b/>
                <w:bCs/>
              </w:rPr>
              <w:t>PROFIL</w:t>
            </w:r>
          </w:p>
        </w:tc>
      </w:tr>
      <w:tr w:rsidR="00FA1AAF" w:rsidRPr="003C3422" w14:paraId="3E85BFAC" w14:textId="77777777" w:rsidTr="002F05CB">
        <w:trPr>
          <w:trHeight w:val="544"/>
        </w:trPr>
        <w:tc>
          <w:tcPr>
            <w:tcW w:w="7568" w:type="dxa"/>
          </w:tcPr>
          <w:p w14:paraId="7F9D51B3" w14:textId="50AAD0C8" w:rsidR="00FA1AAF" w:rsidRPr="00FB5515" w:rsidRDefault="00137E32" w:rsidP="00137E32">
            <w:pPr>
              <w:spacing w:before="120" w:after="120" w:line="276" w:lineRule="auto"/>
              <w:jc w:val="both"/>
              <w:rPr>
                <w:rFonts w:ascii="Cambria" w:eastAsia="Tahoma" w:hAnsi="Cambria" w:cs="Tahoma"/>
                <w:b/>
                <w:bCs/>
              </w:rPr>
            </w:pPr>
            <w:r w:rsidRPr="00FB5515">
              <w:rPr>
                <w:rFonts w:ascii="Cambria" w:eastAsia="Tahoma" w:hAnsi="Cambria" w:cs="Tahoma"/>
                <w:b/>
                <w:bCs/>
              </w:rPr>
              <w:t xml:space="preserve">Le Cadre Commercial a pour missions : </w:t>
            </w:r>
          </w:p>
          <w:p w14:paraId="47895C75" w14:textId="77777777" w:rsidR="00137E32" w:rsidRPr="00137E32" w:rsidRDefault="00137E32" w:rsidP="00E673ED">
            <w:pPr>
              <w:pStyle w:val="Paragraphedeliste"/>
              <w:numPr>
                <w:ilvl w:val="0"/>
                <w:numId w:val="17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137E32">
              <w:rPr>
                <w:rFonts w:ascii="Cambria" w:hAnsi="Cambria"/>
                <w:kern w:val="2"/>
                <w14:ligatures w14:val="standardContextual"/>
              </w:rPr>
              <w:t>Définition et mise en œuvre de la stratégie commerciale,</w:t>
            </w:r>
          </w:p>
          <w:p w14:paraId="7BACD2D6" w14:textId="65248D8E" w:rsidR="00137E32" w:rsidRPr="00137E32" w:rsidRDefault="00137E32" w:rsidP="00E673ED">
            <w:pPr>
              <w:pStyle w:val="Paragraphedeliste"/>
              <w:numPr>
                <w:ilvl w:val="0"/>
                <w:numId w:val="17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137E32">
              <w:rPr>
                <w:rFonts w:ascii="Cambria" w:hAnsi="Cambria"/>
                <w:kern w:val="2"/>
                <w14:ligatures w14:val="standardContextual"/>
              </w:rPr>
              <w:t>Management d'équipe</w:t>
            </w:r>
          </w:p>
          <w:p w14:paraId="30214FE2" w14:textId="2567BD65" w:rsidR="00137E32" w:rsidRPr="00137E32" w:rsidRDefault="00137E32" w:rsidP="00E673ED">
            <w:pPr>
              <w:pStyle w:val="Paragraphedeliste"/>
              <w:numPr>
                <w:ilvl w:val="0"/>
                <w:numId w:val="17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137E32">
              <w:rPr>
                <w:rFonts w:ascii="Cambria" w:hAnsi="Cambria"/>
                <w:kern w:val="2"/>
                <w14:ligatures w14:val="standardContextual"/>
              </w:rPr>
              <w:t>Gestion de la relation client</w:t>
            </w:r>
          </w:p>
          <w:p w14:paraId="09025990" w14:textId="0F63359D" w:rsidR="00137E32" w:rsidRPr="00137E32" w:rsidRDefault="00137E32" w:rsidP="00E673ED">
            <w:pPr>
              <w:pStyle w:val="Paragraphedeliste"/>
              <w:numPr>
                <w:ilvl w:val="0"/>
                <w:numId w:val="17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137E32">
              <w:rPr>
                <w:rFonts w:ascii="Cambria" w:hAnsi="Cambria"/>
                <w:kern w:val="2"/>
                <w14:ligatures w14:val="standardContextual"/>
              </w:rPr>
              <w:t>Optimisation du chiffre d'affaires</w:t>
            </w:r>
          </w:p>
          <w:p w14:paraId="3BB85438" w14:textId="77777777" w:rsidR="00137E32" w:rsidRPr="00137E32" w:rsidRDefault="00137E32" w:rsidP="00E673ED">
            <w:pPr>
              <w:pStyle w:val="Paragraphedeliste"/>
              <w:numPr>
                <w:ilvl w:val="0"/>
                <w:numId w:val="17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137E32">
              <w:rPr>
                <w:rFonts w:ascii="Cambria" w:hAnsi="Cambria"/>
                <w:kern w:val="2"/>
                <w14:ligatures w14:val="standardContextual"/>
              </w:rPr>
              <w:t>Amélioration du taux de recouvrement</w:t>
            </w:r>
          </w:p>
          <w:p w14:paraId="40AD7A77" w14:textId="0075A144" w:rsidR="00137E32" w:rsidRPr="00137E32" w:rsidRDefault="00137E32" w:rsidP="00E673ED">
            <w:pPr>
              <w:pStyle w:val="Paragraphedeliste"/>
              <w:numPr>
                <w:ilvl w:val="0"/>
                <w:numId w:val="17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137E32">
              <w:rPr>
                <w:rFonts w:ascii="Cambria" w:hAnsi="Cambria"/>
                <w:kern w:val="2"/>
                <w14:ligatures w14:val="standardContextual"/>
              </w:rPr>
              <w:t>Suivi et analyse des performances</w:t>
            </w:r>
          </w:p>
          <w:p w14:paraId="58B5689C" w14:textId="1BEA8026" w:rsidR="00137E32" w:rsidRDefault="00295AC0" w:rsidP="00137E32">
            <w:p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295AC0">
              <w:rPr>
                <w:rFonts w:ascii="Cambria" w:eastAsia="Tahoma" w:hAnsi="Cambria" w:cs="Tahoma"/>
              </w:rPr>
              <w:t>De manière spécifique, le</w:t>
            </w:r>
            <w:r>
              <w:rPr>
                <w:rFonts w:ascii="Cambria" w:eastAsia="Tahoma" w:hAnsi="Cambria" w:cs="Tahoma"/>
              </w:rPr>
              <w:t xml:space="preserve"> cadre</w:t>
            </w:r>
            <w:r w:rsidR="00C250DC">
              <w:rPr>
                <w:rFonts w:ascii="Cambria" w:eastAsia="Tahoma" w:hAnsi="Cambria" w:cs="Tahoma"/>
              </w:rPr>
              <w:t xml:space="preserve"> Commercial</w:t>
            </w:r>
            <w:r>
              <w:rPr>
                <w:rFonts w:ascii="Cambria" w:eastAsia="Tahoma" w:hAnsi="Cambria" w:cs="Tahoma"/>
              </w:rPr>
              <w:t xml:space="preserve"> devra : </w:t>
            </w:r>
          </w:p>
          <w:p w14:paraId="33AE219A" w14:textId="77777777" w:rsidR="00295AC0" w:rsidRPr="00295AC0" w:rsidRDefault="00295AC0" w:rsidP="00E673ED">
            <w:pPr>
              <w:pStyle w:val="Paragraphedeliste"/>
              <w:numPr>
                <w:ilvl w:val="0"/>
                <w:numId w:val="18"/>
              </w:num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295AC0">
              <w:rPr>
                <w:rFonts w:ascii="Cambria" w:eastAsia="Tahoma" w:hAnsi="Cambria" w:cs="Tahoma"/>
              </w:rPr>
              <w:t>Analyser les impayés et proposer des actions de recouvrement</w:t>
            </w:r>
          </w:p>
          <w:p w14:paraId="3A4BF2CD" w14:textId="766BE413" w:rsidR="00295AC0" w:rsidRPr="00295AC0" w:rsidRDefault="00295AC0" w:rsidP="00E673ED">
            <w:pPr>
              <w:pStyle w:val="Paragraphedeliste"/>
              <w:numPr>
                <w:ilvl w:val="0"/>
                <w:numId w:val="18"/>
              </w:num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295AC0">
              <w:rPr>
                <w:rFonts w:ascii="Cambria" w:eastAsia="Tahoma" w:hAnsi="Cambria" w:cs="Tahoma"/>
              </w:rPr>
              <w:t>Etablir des rapports mensuels d'activités commerciales</w:t>
            </w:r>
          </w:p>
          <w:p w14:paraId="0EAE84DB" w14:textId="04ABBDAC" w:rsidR="00295AC0" w:rsidRPr="00295AC0" w:rsidRDefault="00295AC0" w:rsidP="00E673ED">
            <w:pPr>
              <w:pStyle w:val="Paragraphedeliste"/>
              <w:numPr>
                <w:ilvl w:val="0"/>
                <w:numId w:val="18"/>
              </w:num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295AC0">
              <w:rPr>
                <w:rFonts w:ascii="Cambria" w:eastAsia="Tahoma" w:hAnsi="Cambria" w:cs="Tahoma"/>
              </w:rPr>
              <w:t>S'assurer du traitement des pertes commerciales</w:t>
            </w:r>
          </w:p>
          <w:p w14:paraId="582B8BFD" w14:textId="23D8C7B1" w:rsidR="00295AC0" w:rsidRPr="00295AC0" w:rsidRDefault="00295AC0" w:rsidP="00E673ED">
            <w:pPr>
              <w:pStyle w:val="Paragraphedeliste"/>
              <w:numPr>
                <w:ilvl w:val="0"/>
                <w:numId w:val="18"/>
              </w:num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295AC0">
              <w:rPr>
                <w:rFonts w:ascii="Cambria" w:eastAsia="Tahoma" w:hAnsi="Cambria" w:cs="Tahoma"/>
              </w:rPr>
              <w:t xml:space="preserve">D'analyser toutes les anomalies de la relève en général mais particulièrement des anomalies qui impactent fortement les consommations tels que les Non-Vu, compteurs défectueux, compteurs bloqués, des consommations après résiliation </w:t>
            </w:r>
            <w:proofErr w:type="spellStart"/>
            <w:r w:rsidRPr="00295AC0">
              <w:rPr>
                <w:rFonts w:ascii="Cambria" w:eastAsia="Tahoma" w:hAnsi="Cambria" w:cs="Tahoma"/>
              </w:rPr>
              <w:t>etc</w:t>
            </w:r>
            <w:proofErr w:type="spellEnd"/>
            <w:r w:rsidRPr="00295AC0">
              <w:rPr>
                <w:rFonts w:ascii="Cambria" w:eastAsia="Tahoma" w:hAnsi="Cambria" w:cs="Tahoma"/>
              </w:rPr>
              <w:t xml:space="preserve"> ...</w:t>
            </w:r>
          </w:p>
          <w:p w14:paraId="274C62C3" w14:textId="7691DA59" w:rsidR="00295AC0" w:rsidRPr="00295AC0" w:rsidRDefault="00295AC0" w:rsidP="00E673ED">
            <w:pPr>
              <w:pStyle w:val="Paragraphedeliste"/>
              <w:numPr>
                <w:ilvl w:val="0"/>
                <w:numId w:val="18"/>
              </w:num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295AC0">
              <w:rPr>
                <w:rFonts w:ascii="Cambria" w:eastAsia="Tahoma" w:hAnsi="Cambria" w:cs="Tahoma"/>
              </w:rPr>
              <w:t>Apporter des mesures préventives, correctives et proposer des actions d'améliorations</w:t>
            </w:r>
          </w:p>
        </w:tc>
        <w:tc>
          <w:tcPr>
            <w:tcW w:w="7175" w:type="dxa"/>
          </w:tcPr>
          <w:p w14:paraId="38758D36" w14:textId="77777777" w:rsidR="00FA1AAF" w:rsidRPr="00276C81" w:rsidRDefault="00FA1AAF" w:rsidP="00E673ED">
            <w:pPr>
              <w:pStyle w:val="Paragraphedeliste"/>
              <w:numPr>
                <w:ilvl w:val="0"/>
                <w:numId w:val="4"/>
              </w:num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b/>
                <w:bCs/>
                <w:kern w:val="18"/>
              </w:rPr>
            </w:pPr>
            <w:r w:rsidRPr="00276C81">
              <w:rPr>
                <w:rFonts w:ascii="Cambria" w:eastAsia="Times New Roman" w:hAnsi="Cambria" w:cs="Tahoma"/>
                <w:b/>
                <w:bCs/>
                <w:kern w:val="18"/>
              </w:rPr>
              <w:t>Formation</w:t>
            </w:r>
          </w:p>
          <w:p w14:paraId="10B71734" w14:textId="2EA6E30F" w:rsidR="00FA1AAF" w:rsidRPr="00276C81" w:rsidRDefault="00FA1AAF" w:rsidP="00E673ED">
            <w:pPr>
              <w:pStyle w:val="Paragraphedeliste"/>
              <w:numPr>
                <w:ilvl w:val="0"/>
                <w:numId w:val="3"/>
              </w:num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kern w:val="18"/>
              </w:rPr>
            </w:pPr>
            <w:r w:rsidRPr="00276C81">
              <w:rPr>
                <w:rFonts w:ascii="Cambria" w:hAnsi="Cambria" w:cs="Tahoma"/>
              </w:rPr>
              <w:t xml:space="preserve">Diplôme universitaire de niveau </w:t>
            </w:r>
            <w:r w:rsidRPr="00276C81">
              <w:rPr>
                <w:rFonts w:ascii="Cambria" w:hAnsi="Cambria"/>
                <w:b/>
                <w:bCs/>
              </w:rPr>
              <w:t>B</w:t>
            </w:r>
            <w:r w:rsidR="00276C81">
              <w:rPr>
                <w:rFonts w:ascii="Cambria" w:hAnsi="Cambria"/>
                <w:b/>
                <w:bCs/>
              </w:rPr>
              <w:t>AC+4</w:t>
            </w:r>
            <w:r w:rsidRPr="00276C81">
              <w:rPr>
                <w:rFonts w:ascii="Cambria" w:hAnsi="Cambria"/>
                <w:b/>
                <w:bCs/>
              </w:rPr>
              <w:t xml:space="preserve"> minimum </w:t>
            </w:r>
            <w:r w:rsidR="001B0B33">
              <w:rPr>
                <w:rFonts w:ascii="Cambria" w:hAnsi="Cambria"/>
                <w:b/>
                <w:bCs/>
              </w:rPr>
              <w:t>ou Master d’Université ou grandes écoles en gestion ou commerce.</w:t>
            </w:r>
          </w:p>
          <w:p w14:paraId="3BFBE450" w14:textId="77777777" w:rsidR="00FA1AAF" w:rsidRPr="001B0B33" w:rsidRDefault="00FA1AAF" w:rsidP="001B0B33">
            <w:pPr>
              <w:spacing w:line="276" w:lineRule="auto"/>
              <w:jc w:val="both"/>
              <w:rPr>
                <w:rFonts w:ascii="Cambria" w:hAnsi="Cambria" w:cs="Tahoma"/>
              </w:rPr>
            </w:pPr>
          </w:p>
          <w:p w14:paraId="7340B132" w14:textId="7D1A1938" w:rsidR="002939E6" w:rsidRPr="00DC5884" w:rsidRDefault="00FA1AAF" w:rsidP="00E673ED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>
              <w:rPr>
                <w:rFonts w:ascii="Cambria" w:eastAsia="Arial" w:hAnsi="Cambria" w:cs="Tahoma"/>
                <w:b/>
                <w:bCs/>
              </w:rPr>
              <w:t>C</w:t>
            </w:r>
            <w:r w:rsidRPr="00733D81">
              <w:rPr>
                <w:rFonts w:ascii="Cambria" w:eastAsia="Arial" w:hAnsi="Cambria" w:cs="Tahoma"/>
                <w:b/>
                <w:bCs/>
              </w:rPr>
              <w:t>ompétences personnelles</w:t>
            </w:r>
          </w:p>
          <w:p w14:paraId="44F75597" w14:textId="071BAC51" w:rsidR="002939E6" w:rsidRPr="00DC5884" w:rsidRDefault="002939E6" w:rsidP="00E673ED">
            <w:pPr>
              <w:pStyle w:val="Paragraphedeliste"/>
              <w:numPr>
                <w:ilvl w:val="0"/>
                <w:numId w:val="19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DC5884">
              <w:rPr>
                <w:rFonts w:ascii="Cambria" w:hAnsi="Cambria"/>
                <w:kern w:val="2"/>
                <w14:ligatures w14:val="standardContextual"/>
              </w:rPr>
              <w:t>Excellent relationnel</w:t>
            </w:r>
          </w:p>
          <w:p w14:paraId="5F9B6103" w14:textId="23B1C36D" w:rsidR="002939E6" w:rsidRPr="00DC5884" w:rsidRDefault="002939E6" w:rsidP="00E673ED">
            <w:pPr>
              <w:pStyle w:val="Paragraphedeliste"/>
              <w:numPr>
                <w:ilvl w:val="0"/>
                <w:numId w:val="19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DC5884">
              <w:rPr>
                <w:rFonts w:ascii="Cambria" w:hAnsi="Cambria"/>
                <w:kern w:val="2"/>
                <w14:ligatures w14:val="standardContextual"/>
              </w:rPr>
              <w:t>Esprit analytique</w:t>
            </w:r>
          </w:p>
          <w:p w14:paraId="66E5A427" w14:textId="2955CCD6" w:rsidR="002939E6" w:rsidRPr="00DC5884" w:rsidRDefault="002939E6" w:rsidP="00E673ED">
            <w:pPr>
              <w:pStyle w:val="Paragraphedeliste"/>
              <w:numPr>
                <w:ilvl w:val="0"/>
                <w:numId w:val="19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DC5884">
              <w:rPr>
                <w:rFonts w:ascii="Cambria" w:hAnsi="Cambria"/>
                <w:kern w:val="2"/>
                <w14:ligatures w14:val="standardContextual"/>
              </w:rPr>
              <w:t>Empathie, patience et écoute active</w:t>
            </w:r>
          </w:p>
          <w:p w14:paraId="12D753DF" w14:textId="6451175A" w:rsidR="002939E6" w:rsidRPr="00DC5884" w:rsidRDefault="002939E6" w:rsidP="00E673ED">
            <w:pPr>
              <w:pStyle w:val="Paragraphedeliste"/>
              <w:numPr>
                <w:ilvl w:val="0"/>
                <w:numId w:val="19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DC5884">
              <w:rPr>
                <w:rFonts w:ascii="Cambria" w:hAnsi="Cambria"/>
                <w:kern w:val="2"/>
                <w14:ligatures w14:val="standardContextual"/>
              </w:rPr>
              <w:t xml:space="preserve">Capacité à s'organiser et à gérer son temps </w:t>
            </w:r>
          </w:p>
          <w:p w14:paraId="69B95479" w14:textId="3BD7E3F6" w:rsidR="002939E6" w:rsidRPr="00DC5884" w:rsidRDefault="002939E6" w:rsidP="00E673ED">
            <w:pPr>
              <w:pStyle w:val="Paragraphedeliste"/>
              <w:numPr>
                <w:ilvl w:val="0"/>
                <w:numId w:val="19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DC5884">
              <w:rPr>
                <w:rFonts w:ascii="Cambria" w:hAnsi="Cambria"/>
                <w:kern w:val="2"/>
                <w14:ligatures w14:val="standardContextual"/>
              </w:rPr>
              <w:t>Orientation client</w:t>
            </w:r>
          </w:p>
          <w:p w14:paraId="05EA8438" w14:textId="73C38E1E" w:rsidR="002939E6" w:rsidRPr="00DC5884" w:rsidRDefault="002939E6" w:rsidP="00E673ED">
            <w:pPr>
              <w:pStyle w:val="Paragraphedeliste"/>
              <w:numPr>
                <w:ilvl w:val="0"/>
                <w:numId w:val="19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DC5884">
              <w:rPr>
                <w:rFonts w:ascii="Cambria" w:hAnsi="Cambria"/>
                <w:kern w:val="2"/>
                <w14:ligatures w14:val="standardContextual"/>
              </w:rPr>
              <w:t>Esprit d'équipe</w:t>
            </w:r>
          </w:p>
          <w:p w14:paraId="10DF1F27" w14:textId="0C5DB23E" w:rsidR="002939E6" w:rsidRPr="00DC5884" w:rsidRDefault="002939E6" w:rsidP="00E673ED">
            <w:pPr>
              <w:pStyle w:val="Paragraphedeliste"/>
              <w:numPr>
                <w:ilvl w:val="0"/>
                <w:numId w:val="19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DC5884">
              <w:rPr>
                <w:rFonts w:ascii="Cambria" w:hAnsi="Cambria"/>
                <w:kern w:val="2"/>
                <w14:ligatures w14:val="standardContextual"/>
              </w:rPr>
              <w:t>Résistance au stress</w:t>
            </w:r>
          </w:p>
          <w:p w14:paraId="4D66E4DC" w14:textId="77777777" w:rsidR="00FA1AAF" w:rsidRPr="00DC5884" w:rsidRDefault="00FA1AAF" w:rsidP="002F05CB">
            <w:pPr>
              <w:pStyle w:val="Paragraphedeliste"/>
              <w:spacing w:line="276" w:lineRule="auto"/>
              <w:jc w:val="both"/>
              <w:rPr>
                <w:rFonts w:ascii="Cambria" w:hAnsi="Cambria" w:cs="Tahoma"/>
              </w:rPr>
            </w:pPr>
          </w:p>
          <w:p w14:paraId="7F66A588" w14:textId="77777777" w:rsidR="00FA1AAF" w:rsidRPr="00DC5884" w:rsidRDefault="00FA1AAF" w:rsidP="002F05CB">
            <w:p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kern w:val="18"/>
              </w:rPr>
            </w:pPr>
          </w:p>
          <w:p w14:paraId="1FE95BE7" w14:textId="77777777" w:rsidR="00FA1AAF" w:rsidRPr="00FA1AAF" w:rsidRDefault="00FA1AAF" w:rsidP="002F05CB">
            <w:p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kern w:val="18"/>
              </w:rPr>
            </w:pPr>
          </w:p>
          <w:p w14:paraId="56776C62" w14:textId="77777777" w:rsidR="00FA1AAF" w:rsidRPr="00FA1AAF" w:rsidRDefault="00FA1AAF" w:rsidP="002F05CB">
            <w:p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kern w:val="18"/>
              </w:rPr>
            </w:pPr>
          </w:p>
        </w:tc>
      </w:tr>
    </w:tbl>
    <w:p w14:paraId="112FC41F" w14:textId="77777777" w:rsidR="003F672C" w:rsidRDefault="003F672C" w:rsidP="003F672C">
      <w:pPr>
        <w:pStyle w:val="Paragraphedeliste"/>
        <w:ind w:left="502"/>
        <w:rPr>
          <w:rFonts w:ascii="Cambria" w:hAnsi="Cambria"/>
          <w:b/>
          <w:bCs/>
          <w:lang w:val="fr-FR"/>
        </w:rPr>
      </w:pPr>
    </w:p>
    <w:p w14:paraId="047B40A7" w14:textId="77777777" w:rsidR="003F672C" w:rsidRDefault="003F672C" w:rsidP="003F672C">
      <w:pPr>
        <w:ind w:left="142"/>
        <w:rPr>
          <w:rFonts w:ascii="Cambria" w:hAnsi="Cambria"/>
          <w:b/>
          <w:bCs/>
          <w:lang w:val="fr-FR"/>
        </w:rPr>
      </w:pPr>
    </w:p>
    <w:p w14:paraId="24CC7FB4" w14:textId="77777777" w:rsidR="00C250DC" w:rsidRDefault="00C250DC" w:rsidP="003F672C">
      <w:pPr>
        <w:ind w:left="142"/>
        <w:rPr>
          <w:rFonts w:ascii="Cambria" w:hAnsi="Cambria"/>
          <w:b/>
          <w:bCs/>
          <w:lang w:val="fr-FR"/>
        </w:rPr>
      </w:pPr>
    </w:p>
    <w:p w14:paraId="00F2C9F4" w14:textId="77777777" w:rsidR="00C250DC" w:rsidRDefault="00C250DC" w:rsidP="003F672C">
      <w:pPr>
        <w:ind w:left="142"/>
        <w:rPr>
          <w:rFonts w:ascii="Cambria" w:hAnsi="Cambria"/>
          <w:b/>
          <w:bCs/>
          <w:lang w:val="fr-FR"/>
        </w:rPr>
      </w:pPr>
    </w:p>
    <w:p w14:paraId="42193E4B" w14:textId="77777777" w:rsidR="00C250DC" w:rsidRDefault="00C250DC" w:rsidP="003F672C">
      <w:pPr>
        <w:ind w:left="142"/>
        <w:rPr>
          <w:rFonts w:ascii="Cambria" w:hAnsi="Cambria"/>
          <w:b/>
          <w:bCs/>
          <w:lang w:val="fr-FR"/>
        </w:rPr>
      </w:pPr>
    </w:p>
    <w:p w14:paraId="508D29C4" w14:textId="77777777" w:rsidR="00C250DC" w:rsidRDefault="00C250DC" w:rsidP="003F672C">
      <w:pPr>
        <w:ind w:left="142"/>
        <w:rPr>
          <w:rFonts w:ascii="Cambria" w:hAnsi="Cambria"/>
          <w:b/>
          <w:bCs/>
          <w:lang w:val="fr-FR"/>
        </w:rPr>
      </w:pPr>
    </w:p>
    <w:p w14:paraId="4E36F82A" w14:textId="77777777" w:rsidR="00C250DC" w:rsidRPr="003F672C" w:rsidRDefault="00C250DC" w:rsidP="003F672C">
      <w:pPr>
        <w:ind w:left="142"/>
        <w:rPr>
          <w:rFonts w:ascii="Cambria" w:hAnsi="Cambria"/>
          <w:b/>
          <w:bCs/>
          <w:lang w:val="fr-FR"/>
        </w:rPr>
      </w:pPr>
    </w:p>
    <w:p w14:paraId="08C22605" w14:textId="402C1E94" w:rsidR="00FA1AAF" w:rsidRPr="00D11218" w:rsidRDefault="00982FDD" w:rsidP="00D11218">
      <w:pPr>
        <w:pStyle w:val="Paragraphedeliste"/>
        <w:numPr>
          <w:ilvl w:val="0"/>
          <w:numId w:val="35"/>
        </w:numPr>
        <w:rPr>
          <w:rFonts w:ascii="Cambria" w:hAnsi="Cambria"/>
          <w:b/>
          <w:bCs/>
          <w:lang w:val="fr-FR"/>
        </w:rPr>
      </w:pPr>
      <w:r w:rsidRPr="00D11218">
        <w:rPr>
          <w:rFonts w:ascii="Cambria" w:hAnsi="Cambria"/>
          <w:b/>
          <w:bCs/>
          <w:lang w:val="fr-FR"/>
        </w:rPr>
        <w:lastRenderedPageBreak/>
        <w:t>Un (e) (01) Assistant(e) Analyste de Données</w:t>
      </w:r>
    </w:p>
    <w:p w14:paraId="1A8D718F" w14:textId="77777777" w:rsidR="003F672C" w:rsidRPr="003F672C" w:rsidRDefault="003F672C" w:rsidP="003F672C">
      <w:pPr>
        <w:ind w:left="360"/>
        <w:rPr>
          <w:rFonts w:ascii="Cambria" w:hAnsi="Cambria"/>
          <w:b/>
          <w:bCs/>
          <w:lang w:val="fr-FR"/>
        </w:rPr>
      </w:pPr>
    </w:p>
    <w:tbl>
      <w:tblPr>
        <w:tblStyle w:val="Grilledutableau"/>
        <w:tblW w:w="14743" w:type="dxa"/>
        <w:tblInd w:w="-714" w:type="dxa"/>
        <w:tblLook w:val="04A0" w:firstRow="1" w:lastRow="0" w:firstColumn="1" w:lastColumn="0" w:noHBand="0" w:noVBand="1"/>
      </w:tblPr>
      <w:tblGrid>
        <w:gridCol w:w="7568"/>
        <w:gridCol w:w="7175"/>
      </w:tblGrid>
      <w:tr w:rsidR="00FA1AAF" w:rsidRPr="009B7EC8" w14:paraId="00A31B79" w14:textId="77777777" w:rsidTr="002F05CB">
        <w:trPr>
          <w:trHeight w:val="286"/>
        </w:trPr>
        <w:tc>
          <w:tcPr>
            <w:tcW w:w="7568" w:type="dxa"/>
          </w:tcPr>
          <w:p w14:paraId="193E9AD3" w14:textId="77777777" w:rsidR="00FA1AAF" w:rsidRPr="009B7EC8" w:rsidRDefault="00FA1AAF" w:rsidP="002F05CB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9B7EC8">
              <w:rPr>
                <w:rFonts w:ascii="Cambria" w:hAnsi="Cambria"/>
                <w:b/>
                <w:bCs/>
              </w:rPr>
              <w:t>MISSIONS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17339C">
              <w:rPr>
                <w:rFonts w:ascii="Cambria" w:hAnsi="Cambria"/>
                <w:b/>
                <w:bCs/>
                <w:color w:val="000000" w:themeColor="text1"/>
              </w:rPr>
              <w:t>ET ATTRIBUTIONS</w:t>
            </w:r>
          </w:p>
        </w:tc>
        <w:tc>
          <w:tcPr>
            <w:tcW w:w="7175" w:type="dxa"/>
          </w:tcPr>
          <w:p w14:paraId="11C65477" w14:textId="77777777" w:rsidR="00FA1AAF" w:rsidRPr="009B7EC8" w:rsidRDefault="00FA1AAF" w:rsidP="002F05CB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9B7EC8">
              <w:rPr>
                <w:rFonts w:ascii="Cambria" w:hAnsi="Cambria"/>
                <w:b/>
                <w:bCs/>
              </w:rPr>
              <w:t>PROFIL</w:t>
            </w:r>
          </w:p>
        </w:tc>
      </w:tr>
      <w:tr w:rsidR="00FA1AAF" w:rsidRPr="00EA5DCA" w14:paraId="17D44DE9" w14:textId="77777777" w:rsidTr="00317DE3">
        <w:trPr>
          <w:trHeight w:val="5338"/>
        </w:trPr>
        <w:tc>
          <w:tcPr>
            <w:tcW w:w="7568" w:type="dxa"/>
          </w:tcPr>
          <w:p w14:paraId="7FB17FA1" w14:textId="77777777" w:rsidR="00FA1AAF" w:rsidRPr="00FB5515" w:rsidRDefault="00FB5515" w:rsidP="00FB5515">
            <w:pPr>
              <w:spacing w:before="120" w:after="120" w:line="276" w:lineRule="auto"/>
              <w:jc w:val="both"/>
              <w:rPr>
                <w:rFonts w:ascii="Cambria" w:eastAsia="Tahoma" w:hAnsi="Cambria" w:cs="Tahoma"/>
                <w:b/>
                <w:bCs/>
              </w:rPr>
            </w:pPr>
            <w:r w:rsidRPr="00FB5515">
              <w:rPr>
                <w:rFonts w:ascii="Cambria" w:eastAsia="Tahoma" w:hAnsi="Cambria" w:cs="Tahoma"/>
                <w:b/>
                <w:bCs/>
              </w:rPr>
              <w:t xml:space="preserve">L’Assistant (e) Analyste de données a pour missions : </w:t>
            </w:r>
          </w:p>
          <w:p w14:paraId="17CFE745" w14:textId="3365B074" w:rsidR="00FB5515" w:rsidRDefault="00FB5515" w:rsidP="00FB5515">
            <w:p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FB5515">
              <w:rPr>
                <w:rFonts w:ascii="Cambria" w:eastAsia="Tahoma" w:hAnsi="Cambria" w:cs="Tahoma"/>
              </w:rPr>
              <w:t xml:space="preserve">Assistance dans la transformation des données brutes issues de </w:t>
            </w:r>
            <w:r w:rsidR="00EA5DCA">
              <w:rPr>
                <w:rFonts w:ascii="Cambria" w:eastAsia="Tahoma" w:hAnsi="Cambria" w:cs="Tahoma"/>
              </w:rPr>
              <w:t>l</w:t>
            </w:r>
            <w:r w:rsidRPr="00FB5515">
              <w:rPr>
                <w:rFonts w:ascii="Cambria" w:eastAsia="Tahoma" w:hAnsi="Cambria" w:cs="Tahoma"/>
              </w:rPr>
              <w:t>'exploitation en informations décisionnelles claires tout en assurant la qualité, l'intégrité et la disponibilité des données.</w:t>
            </w:r>
          </w:p>
          <w:p w14:paraId="0AAAF51D" w14:textId="18A75545" w:rsidR="00DA7510" w:rsidRDefault="00DA7510" w:rsidP="00DA7510">
            <w:p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84490E">
              <w:rPr>
                <w:rFonts w:ascii="Cambria" w:eastAsia="Tahoma" w:hAnsi="Cambria" w:cs="Tahoma"/>
              </w:rPr>
              <w:t>De manière spécifique l’Assistant (e) Analyste de données a pour objectifs</w:t>
            </w:r>
            <w:r w:rsidR="00CA5363" w:rsidRPr="0084490E">
              <w:rPr>
                <w:rFonts w:ascii="Cambria" w:eastAsia="Tahoma" w:hAnsi="Cambria" w:cs="Tahoma"/>
              </w:rPr>
              <w:t xml:space="preserve"> principaux</w:t>
            </w:r>
            <w:r w:rsidRPr="0084490E">
              <w:rPr>
                <w:rFonts w:ascii="Cambria" w:eastAsia="Tahoma" w:hAnsi="Cambria" w:cs="Tahoma"/>
              </w:rPr>
              <w:t> :</w:t>
            </w:r>
          </w:p>
          <w:p w14:paraId="31AD9BAB" w14:textId="68366AC5" w:rsidR="00DA7510" w:rsidRPr="00DA7510" w:rsidRDefault="00DA7510" w:rsidP="00E673ED">
            <w:pPr>
              <w:pStyle w:val="Paragraphedeliste"/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DA7510">
              <w:rPr>
                <w:rFonts w:ascii="Cambria" w:eastAsia="Tahoma" w:hAnsi="Cambria" w:cs="Tahoma"/>
              </w:rPr>
              <w:t>Gestion et fiabilisation des données ;</w:t>
            </w:r>
          </w:p>
          <w:p w14:paraId="6C39CEE1" w14:textId="3DD5A176" w:rsidR="00DA7510" w:rsidRPr="00DA7510" w:rsidRDefault="00DA7510" w:rsidP="00E673ED">
            <w:pPr>
              <w:pStyle w:val="Paragraphedeliste"/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DA7510">
              <w:rPr>
                <w:rFonts w:ascii="Cambria" w:eastAsia="Tahoma" w:hAnsi="Cambria" w:cs="Tahoma"/>
              </w:rPr>
              <w:t>Suivi de la Performance (KPI) ;</w:t>
            </w:r>
          </w:p>
          <w:p w14:paraId="0C6193F4" w14:textId="479FF84C" w:rsidR="00DA7510" w:rsidRPr="00DA7510" w:rsidRDefault="00DA7510" w:rsidP="00E673ED">
            <w:pPr>
              <w:pStyle w:val="Paragraphedeliste"/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rFonts w:ascii="Cambria" w:eastAsia="Tahoma" w:hAnsi="Cambria" w:cs="Tahoma"/>
              </w:rPr>
            </w:pPr>
            <w:r w:rsidRPr="00DA7510">
              <w:rPr>
                <w:rFonts w:ascii="Cambria" w:eastAsia="Tahoma" w:hAnsi="Cambria" w:cs="Tahoma"/>
              </w:rPr>
              <w:t>Support à l'audit et à l'assistance</w:t>
            </w:r>
          </w:p>
        </w:tc>
        <w:tc>
          <w:tcPr>
            <w:tcW w:w="7175" w:type="dxa"/>
          </w:tcPr>
          <w:p w14:paraId="1675A474" w14:textId="77777777" w:rsidR="00FA1AAF" w:rsidRPr="00D253B4" w:rsidRDefault="00FA1AAF" w:rsidP="00E673ED">
            <w:pPr>
              <w:pStyle w:val="Paragraphedeliste"/>
              <w:numPr>
                <w:ilvl w:val="0"/>
                <w:numId w:val="4"/>
              </w:num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b/>
                <w:bCs/>
                <w:kern w:val="18"/>
              </w:rPr>
            </w:pPr>
            <w:r w:rsidRPr="00D253B4">
              <w:rPr>
                <w:rFonts w:ascii="Cambria" w:eastAsia="Times New Roman" w:hAnsi="Cambria" w:cs="Tahoma"/>
                <w:b/>
                <w:bCs/>
                <w:kern w:val="18"/>
              </w:rPr>
              <w:t>Formation</w:t>
            </w:r>
          </w:p>
          <w:p w14:paraId="3A32A695" w14:textId="7E1BA57E" w:rsidR="00FA1AAF" w:rsidRPr="0092124C" w:rsidRDefault="00FA1AAF" w:rsidP="00E673ED">
            <w:pPr>
              <w:pStyle w:val="Paragraphedeliste"/>
              <w:numPr>
                <w:ilvl w:val="0"/>
                <w:numId w:val="3"/>
              </w:num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kern w:val="18"/>
              </w:rPr>
            </w:pPr>
            <w:r w:rsidRPr="005364F9">
              <w:rPr>
                <w:rFonts w:ascii="Cambria" w:hAnsi="Cambria" w:cs="Tahoma"/>
              </w:rPr>
              <w:t xml:space="preserve">Diplôme universitaire de niveau </w:t>
            </w:r>
            <w:r w:rsidRPr="005364F9">
              <w:rPr>
                <w:rFonts w:ascii="Cambria" w:hAnsi="Cambria"/>
                <w:b/>
                <w:bCs/>
              </w:rPr>
              <w:t>B</w:t>
            </w:r>
            <w:r w:rsidR="0092124C">
              <w:rPr>
                <w:rFonts w:ascii="Cambria" w:hAnsi="Cambria"/>
                <w:b/>
                <w:bCs/>
              </w:rPr>
              <w:t>AC</w:t>
            </w:r>
            <w:r w:rsidRPr="005364F9">
              <w:rPr>
                <w:rFonts w:ascii="Cambria" w:hAnsi="Cambria"/>
                <w:b/>
                <w:bCs/>
              </w:rPr>
              <w:t>+</w:t>
            </w:r>
            <w:r w:rsidR="0092124C">
              <w:rPr>
                <w:rFonts w:ascii="Cambria" w:hAnsi="Cambria"/>
                <w:b/>
                <w:bCs/>
              </w:rPr>
              <w:t xml:space="preserve">2 </w:t>
            </w:r>
            <w:r w:rsidRPr="005364F9">
              <w:rPr>
                <w:rFonts w:ascii="Cambria" w:hAnsi="Cambria"/>
                <w:b/>
                <w:bCs/>
              </w:rPr>
              <w:t xml:space="preserve">minimum </w:t>
            </w:r>
            <w:r w:rsidR="0092124C" w:rsidRPr="0092124C">
              <w:rPr>
                <w:rFonts w:ascii="Cambria" w:hAnsi="Cambria"/>
              </w:rPr>
              <w:t>en statistique, MIAGE, gestion de base de données ou tout autre diplôme en lien avec la thématique du poste.</w:t>
            </w:r>
          </w:p>
          <w:p w14:paraId="442D794F" w14:textId="77777777" w:rsidR="00FA1AAF" w:rsidRDefault="00FA1AAF" w:rsidP="002F05CB">
            <w:pPr>
              <w:suppressAutoHyphens/>
              <w:spacing w:before="40" w:after="40" w:line="276" w:lineRule="auto"/>
              <w:jc w:val="both"/>
              <w:rPr>
                <w:rFonts w:ascii="Cambria" w:eastAsia="Times New Roman" w:hAnsi="Cambria" w:cs="Tahoma"/>
                <w:kern w:val="18"/>
              </w:rPr>
            </w:pPr>
          </w:p>
          <w:p w14:paraId="1F939F52" w14:textId="77777777" w:rsidR="00FA1AAF" w:rsidRDefault="00FA1AAF" w:rsidP="00E673ED">
            <w:pPr>
              <w:pStyle w:val="Paragraphedeliste"/>
              <w:numPr>
                <w:ilvl w:val="0"/>
                <w:numId w:val="12"/>
              </w:numPr>
              <w:rPr>
                <w:rFonts w:ascii="Cambria" w:hAnsi="Cambria"/>
              </w:rPr>
            </w:pPr>
            <w:r w:rsidRPr="00B0795C">
              <w:rPr>
                <w:rFonts w:ascii="Cambria" w:hAnsi="Cambria"/>
                <w:b/>
                <w:bCs/>
              </w:rPr>
              <w:t>Expérience professionnelle</w:t>
            </w:r>
            <w:r w:rsidRPr="00B0795C">
              <w:rPr>
                <w:rFonts w:ascii="Cambria" w:hAnsi="Cambria"/>
              </w:rPr>
              <w:t xml:space="preserve"> :</w:t>
            </w:r>
          </w:p>
          <w:p w14:paraId="5D4ED092" w14:textId="29A50FB4" w:rsidR="0092124C" w:rsidRPr="0092124C" w:rsidRDefault="0092124C" w:rsidP="00E673ED">
            <w:pPr>
              <w:pStyle w:val="Paragraphedeliste"/>
              <w:numPr>
                <w:ilvl w:val="0"/>
                <w:numId w:val="21"/>
              </w:numPr>
              <w:rPr>
                <w:rFonts w:ascii="Cambria" w:hAnsi="Cambria"/>
              </w:rPr>
            </w:pPr>
            <w:r w:rsidRPr="0092124C">
              <w:rPr>
                <w:rFonts w:ascii="Cambria" w:hAnsi="Cambria"/>
              </w:rPr>
              <w:t>Minimum un (1) an en analyse de données ou la gestion des données en énergie, eau ou télécom</w:t>
            </w:r>
          </w:p>
          <w:p w14:paraId="7D53DB89" w14:textId="77777777" w:rsidR="00FA1AAF" w:rsidRPr="00FA1AAF" w:rsidRDefault="00FA1AAF" w:rsidP="002F05CB">
            <w:pPr>
              <w:pStyle w:val="Paragraphedeliste"/>
              <w:rPr>
                <w:rFonts w:ascii="Cambria" w:hAnsi="Cambria"/>
              </w:rPr>
            </w:pPr>
          </w:p>
          <w:p w14:paraId="151A134E" w14:textId="77777777" w:rsidR="00FA1AAF" w:rsidRPr="0096202B" w:rsidRDefault="00FA1AAF" w:rsidP="00E673ED">
            <w:pPr>
              <w:pStyle w:val="Paragraphedeliste"/>
              <w:numPr>
                <w:ilvl w:val="0"/>
                <w:numId w:val="10"/>
              </w:numPr>
              <w:rPr>
                <w:rFonts w:ascii="Cambria" w:hAnsi="Cambria"/>
              </w:rPr>
            </w:pPr>
            <w:r w:rsidRPr="0096202B">
              <w:rPr>
                <w:rFonts w:ascii="Cambria" w:hAnsi="Cambria"/>
                <w:b/>
                <w:bCs/>
              </w:rPr>
              <w:t>Compétences techniques</w:t>
            </w:r>
          </w:p>
          <w:p w14:paraId="23CCE021" w14:textId="77777777" w:rsidR="0092124C" w:rsidRPr="0092124C" w:rsidRDefault="0092124C" w:rsidP="00E673ED">
            <w:pPr>
              <w:pStyle w:val="Paragraphedeliste"/>
              <w:numPr>
                <w:ilvl w:val="0"/>
                <w:numId w:val="22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 w:rsidRPr="0092124C">
              <w:rPr>
                <w:rFonts w:ascii="Cambria" w:hAnsi="Cambria" w:cs="Tahoma"/>
              </w:rPr>
              <w:t>Maîtrise en Excel avancée ;</w:t>
            </w:r>
          </w:p>
          <w:p w14:paraId="05BF0DEF" w14:textId="0F5121C6" w:rsidR="0092124C" w:rsidRPr="0092124C" w:rsidRDefault="0092124C" w:rsidP="00E673ED">
            <w:pPr>
              <w:pStyle w:val="Paragraphedeliste"/>
              <w:numPr>
                <w:ilvl w:val="0"/>
                <w:numId w:val="22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 w:rsidRPr="0092124C">
              <w:rPr>
                <w:rFonts w:ascii="Cambria" w:hAnsi="Cambria" w:cs="Tahoma"/>
              </w:rPr>
              <w:t xml:space="preserve">Maîtrise </w:t>
            </w:r>
            <w:r w:rsidR="00844A47" w:rsidRPr="0092124C">
              <w:rPr>
                <w:rFonts w:ascii="Cambria" w:hAnsi="Cambria" w:cs="Tahoma"/>
              </w:rPr>
              <w:t>SQL ;</w:t>
            </w:r>
          </w:p>
          <w:p w14:paraId="2463469E" w14:textId="2AD6C93E" w:rsidR="00FA1AAF" w:rsidRDefault="0092124C" w:rsidP="00E673ED">
            <w:pPr>
              <w:pStyle w:val="Paragraphedeliste"/>
              <w:numPr>
                <w:ilvl w:val="0"/>
                <w:numId w:val="22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 w:rsidRPr="0092124C">
              <w:rPr>
                <w:rFonts w:ascii="Cambria" w:hAnsi="Cambria" w:cs="Tahoma"/>
              </w:rPr>
              <w:t>Outils de BI (Power BI/Tableau Software).</w:t>
            </w:r>
          </w:p>
          <w:p w14:paraId="4349A1F2" w14:textId="77777777" w:rsidR="00C96041" w:rsidRPr="0092124C" w:rsidRDefault="00C96041" w:rsidP="00C96041">
            <w:pPr>
              <w:pStyle w:val="Paragraphedeliste"/>
              <w:spacing w:line="276" w:lineRule="auto"/>
              <w:jc w:val="both"/>
              <w:rPr>
                <w:rFonts w:ascii="Cambria" w:hAnsi="Cambria" w:cs="Tahoma"/>
              </w:rPr>
            </w:pPr>
          </w:p>
          <w:p w14:paraId="77CEB04E" w14:textId="460283EC" w:rsidR="00FA1AAF" w:rsidRPr="00565DFB" w:rsidRDefault="00FA1AAF" w:rsidP="00565DFB">
            <w:pPr>
              <w:pStyle w:val="Paragraphedeliste"/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hAnsi="Cambria" w:cs="Tahoma"/>
              </w:rPr>
            </w:pPr>
            <w:r>
              <w:rPr>
                <w:rFonts w:ascii="Cambria" w:eastAsia="Arial" w:hAnsi="Cambria" w:cs="Tahoma"/>
                <w:b/>
                <w:bCs/>
              </w:rPr>
              <w:t>C</w:t>
            </w:r>
            <w:r w:rsidRPr="00733D81">
              <w:rPr>
                <w:rFonts w:ascii="Cambria" w:eastAsia="Arial" w:hAnsi="Cambria" w:cs="Tahoma"/>
                <w:b/>
                <w:bCs/>
              </w:rPr>
              <w:t>ompétences personnelles</w:t>
            </w:r>
          </w:p>
          <w:p w14:paraId="6EC7D7AD" w14:textId="77777777" w:rsidR="00565DFB" w:rsidRPr="00565DFB" w:rsidRDefault="00565DFB" w:rsidP="00565DFB">
            <w:pPr>
              <w:pStyle w:val="Paragraphedeliste"/>
              <w:numPr>
                <w:ilvl w:val="0"/>
                <w:numId w:val="36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565DFB">
              <w:rPr>
                <w:rFonts w:ascii="Cambria" w:hAnsi="Cambria"/>
                <w:kern w:val="2"/>
                <w14:ligatures w14:val="standardContextual"/>
              </w:rPr>
              <w:t>Soucis du détail et de l'exactitude des chiffres ;</w:t>
            </w:r>
          </w:p>
          <w:p w14:paraId="03A9F5B2" w14:textId="6B6487E4" w:rsidR="00565DFB" w:rsidRPr="00565DFB" w:rsidRDefault="00565DFB" w:rsidP="00565DFB">
            <w:pPr>
              <w:pStyle w:val="Paragraphedeliste"/>
              <w:numPr>
                <w:ilvl w:val="0"/>
                <w:numId w:val="36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565DFB">
              <w:rPr>
                <w:rFonts w:ascii="Cambria" w:hAnsi="Cambria"/>
                <w:kern w:val="2"/>
                <w14:ligatures w14:val="standardContextual"/>
              </w:rPr>
              <w:t>Volonté de comprendre les processus métiers de la société ;</w:t>
            </w:r>
          </w:p>
          <w:p w14:paraId="4B3A54CE" w14:textId="00E04A2E" w:rsidR="00FA1AAF" w:rsidRPr="00565DFB" w:rsidRDefault="00565DFB" w:rsidP="00565DFB">
            <w:pPr>
              <w:pStyle w:val="Paragraphedeliste"/>
              <w:numPr>
                <w:ilvl w:val="0"/>
                <w:numId w:val="36"/>
              </w:numPr>
              <w:rPr>
                <w:rFonts w:ascii="Cambria" w:hAnsi="Cambria"/>
                <w:kern w:val="2"/>
                <w14:ligatures w14:val="standardContextual"/>
              </w:rPr>
            </w:pPr>
            <w:r w:rsidRPr="00565DFB">
              <w:rPr>
                <w:rFonts w:ascii="Cambria" w:hAnsi="Cambria"/>
                <w:kern w:val="2"/>
                <w14:ligatures w14:val="standardContextual"/>
              </w:rPr>
              <w:t>Capacité à gérer plusieurs flux de données simultanément.</w:t>
            </w:r>
          </w:p>
        </w:tc>
      </w:tr>
    </w:tbl>
    <w:p w14:paraId="7E3A2F89" w14:textId="77777777" w:rsidR="00FA1AAF" w:rsidRDefault="00FA1AAF">
      <w:pPr>
        <w:rPr>
          <w:rFonts w:ascii="Cambria" w:hAnsi="Cambria"/>
          <w:b/>
          <w:bCs/>
          <w:lang w:val="fr-FR"/>
        </w:rPr>
      </w:pPr>
    </w:p>
    <w:p w14:paraId="11A4F1F5" w14:textId="77777777" w:rsidR="00FA1AAF" w:rsidRDefault="00FA1AAF">
      <w:pPr>
        <w:rPr>
          <w:rFonts w:ascii="Cambria" w:hAnsi="Cambria"/>
          <w:b/>
          <w:bCs/>
          <w:lang w:val="fr-FR"/>
        </w:rPr>
      </w:pPr>
    </w:p>
    <w:p w14:paraId="1B4F61E9" w14:textId="77777777" w:rsidR="00FA1AAF" w:rsidRDefault="00FA1AAF" w:rsidP="00844A47">
      <w:pPr>
        <w:rPr>
          <w:rFonts w:ascii="Cambria" w:hAnsi="Cambria"/>
          <w:b/>
          <w:bCs/>
          <w:lang w:val="fr-FR"/>
        </w:rPr>
      </w:pPr>
    </w:p>
    <w:sectPr w:rsidR="00FA1AAF" w:rsidSect="005364F9">
      <w:pgSz w:w="16838" w:h="11906" w:orient="landscape"/>
      <w:pgMar w:top="851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C04"/>
    <w:multiLevelType w:val="hybridMultilevel"/>
    <w:tmpl w:val="E23A7FFE"/>
    <w:lvl w:ilvl="0" w:tplc="21FE95C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FD5552"/>
    <w:multiLevelType w:val="hybridMultilevel"/>
    <w:tmpl w:val="F84C3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7032"/>
    <w:multiLevelType w:val="hybridMultilevel"/>
    <w:tmpl w:val="1B56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F341F"/>
    <w:multiLevelType w:val="multilevel"/>
    <w:tmpl w:val="AAA0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06A0C"/>
    <w:multiLevelType w:val="hybridMultilevel"/>
    <w:tmpl w:val="00E80B8A"/>
    <w:lvl w:ilvl="0" w:tplc="84DEA99A">
      <w:start w:val="8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B7230"/>
    <w:multiLevelType w:val="hybridMultilevel"/>
    <w:tmpl w:val="E9EA4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1139C"/>
    <w:multiLevelType w:val="hybridMultilevel"/>
    <w:tmpl w:val="0076F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900E6"/>
    <w:multiLevelType w:val="hybridMultilevel"/>
    <w:tmpl w:val="458EC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92BF8"/>
    <w:multiLevelType w:val="hybridMultilevel"/>
    <w:tmpl w:val="E4345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06B6F"/>
    <w:multiLevelType w:val="hybridMultilevel"/>
    <w:tmpl w:val="BD88A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3317C"/>
    <w:multiLevelType w:val="hybridMultilevel"/>
    <w:tmpl w:val="2C8E95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7420C"/>
    <w:multiLevelType w:val="hybridMultilevel"/>
    <w:tmpl w:val="1CDA46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A4000D"/>
    <w:multiLevelType w:val="hybridMultilevel"/>
    <w:tmpl w:val="66B0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F5887"/>
    <w:multiLevelType w:val="hybridMultilevel"/>
    <w:tmpl w:val="E1FC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52F12"/>
    <w:multiLevelType w:val="hybridMultilevel"/>
    <w:tmpl w:val="E28233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177E5"/>
    <w:multiLevelType w:val="hybridMultilevel"/>
    <w:tmpl w:val="98AA3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E3A13"/>
    <w:multiLevelType w:val="hybridMultilevel"/>
    <w:tmpl w:val="40F0A0A0"/>
    <w:lvl w:ilvl="0" w:tplc="D778A9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0F5CAE"/>
    <w:multiLevelType w:val="hybridMultilevel"/>
    <w:tmpl w:val="985804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D3273"/>
    <w:multiLevelType w:val="hybridMultilevel"/>
    <w:tmpl w:val="3F3A0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A5A79"/>
    <w:multiLevelType w:val="hybridMultilevel"/>
    <w:tmpl w:val="D8EC5552"/>
    <w:lvl w:ilvl="0" w:tplc="4B9E6E60"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5642B"/>
    <w:multiLevelType w:val="hybridMultilevel"/>
    <w:tmpl w:val="096A8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7E8D"/>
    <w:multiLevelType w:val="hybridMultilevel"/>
    <w:tmpl w:val="926A92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30ACC"/>
    <w:multiLevelType w:val="hybridMultilevel"/>
    <w:tmpl w:val="E8489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22F82"/>
    <w:multiLevelType w:val="hybridMultilevel"/>
    <w:tmpl w:val="81A07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02038"/>
    <w:multiLevelType w:val="hybridMultilevel"/>
    <w:tmpl w:val="8A4AC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80A47"/>
    <w:multiLevelType w:val="hybridMultilevel"/>
    <w:tmpl w:val="01289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5169F"/>
    <w:multiLevelType w:val="hybridMultilevel"/>
    <w:tmpl w:val="EF02C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C0574"/>
    <w:multiLevelType w:val="hybridMultilevel"/>
    <w:tmpl w:val="C2585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E36AB"/>
    <w:multiLevelType w:val="hybridMultilevel"/>
    <w:tmpl w:val="E092E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B78F1"/>
    <w:multiLevelType w:val="hybridMultilevel"/>
    <w:tmpl w:val="0548DF28"/>
    <w:lvl w:ilvl="0" w:tplc="A3A6A02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4A404D1"/>
    <w:multiLevelType w:val="hybridMultilevel"/>
    <w:tmpl w:val="C4FC8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C50B2"/>
    <w:multiLevelType w:val="hybridMultilevel"/>
    <w:tmpl w:val="2572CE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B41A3"/>
    <w:multiLevelType w:val="hybridMultilevel"/>
    <w:tmpl w:val="88B4F2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B6260"/>
    <w:multiLevelType w:val="hybridMultilevel"/>
    <w:tmpl w:val="7F3C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10101"/>
    <w:multiLevelType w:val="hybridMultilevel"/>
    <w:tmpl w:val="781C5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4670E"/>
    <w:multiLevelType w:val="hybridMultilevel"/>
    <w:tmpl w:val="869EF884"/>
    <w:lvl w:ilvl="0" w:tplc="A3A6A02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102657">
    <w:abstractNumId w:val="16"/>
  </w:num>
  <w:num w:numId="2" w16cid:durableId="252738376">
    <w:abstractNumId w:val="21"/>
  </w:num>
  <w:num w:numId="3" w16cid:durableId="1281569322">
    <w:abstractNumId w:val="4"/>
  </w:num>
  <w:num w:numId="4" w16cid:durableId="1584995272">
    <w:abstractNumId w:val="32"/>
  </w:num>
  <w:num w:numId="5" w16cid:durableId="2040351381">
    <w:abstractNumId w:val="35"/>
  </w:num>
  <w:num w:numId="6" w16cid:durableId="181169087">
    <w:abstractNumId w:val="20"/>
  </w:num>
  <w:num w:numId="7" w16cid:durableId="580333830">
    <w:abstractNumId w:val="29"/>
  </w:num>
  <w:num w:numId="8" w16cid:durableId="1060712432">
    <w:abstractNumId w:val="18"/>
  </w:num>
  <w:num w:numId="9" w16cid:durableId="559249590">
    <w:abstractNumId w:val="12"/>
  </w:num>
  <w:num w:numId="10" w16cid:durableId="442388319">
    <w:abstractNumId w:val="14"/>
  </w:num>
  <w:num w:numId="11" w16cid:durableId="74599128">
    <w:abstractNumId w:val="5"/>
  </w:num>
  <w:num w:numId="12" w16cid:durableId="1882594817">
    <w:abstractNumId w:val="17"/>
  </w:num>
  <w:num w:numId="13" w16cid:durableId="1407341172">
    <w:abstractNumId w:val="28"/>
  </w:num>
  <w:num w:numId="14" w16cid:durableId="596330974">
    <w:abstractNumId w:val="7"/>
  </w:num>
  <w:num w:numId="15" w16cid:durableId="1343437459">
    <w:abstractNumId w:val="22"/>
  </w:num>
  <w:num w:numId="16" w16cid:durableId="2005930800">
    <w:abstractNumId w:val="23"/>
  </w:num>
  <w:num w:numId="17" w16cid:durableId="1009017838">
    <w:abstractNumId w:val="34"/>
  </w:num>
  <w:num w:numId="18" w16cid:durableId="74210469">
    <w:abstractNumId w:val="1"/>
  </w:num>
  <w:num w:numId="19" w16cid:durableId="584652673">
    <w:abstractNumId w:val="31"/>
  </w:num>
  <w:num w:numId="20" w16cid:durableId="1563323129">
    <w:abstractNumId w:val="6"/>
  </w:num>
  <w:num w:numId="21" w16cid:durableId="537546407">
    <w:abstractNumId w:val="9"/>
  </w:num>
  <w:num w:numId="22" w16cid:durableId="1654915836">
    <w:abstractNumId w:val="8"/>
  </w:num>
  <w:num w:numId="23" w16cid:durableId="1188328805">
    <w:abstractNumId w:val="27"/>
  </w:num>
  <w:num w:numId="24" w16cid:durableId="1627077550">
    <w:abstractNumId w:val="13"/>
  </w:num>
  <w:num w:numId="25" w16cid:durableId="1492865412">
    <w:abstractNumId w:val="2"/>
  </w:num>
  <w:num w:numId="26" w16cid:durableId="2070379204">
    <w:abstractNumId w:val="30"/>
  </w:num>
  <w:num w:numId="27" w16cid:durableId="1796177564">
    <w:abstractNumId w:val="33"/>
  </w:num>
  <w:num w:numId="28" w16cid:durableId="446508992">
    <w:abstractNumId w:val="19"/>
  </w:num>
  <w:num w:numId="29" w16cid:durableId="938180333">
    <w:abstractNumId w:val="10"/>
  </w:num>
  <w:num w:numId="30" w16cid:durableId="316612313">
    <w:abstractNumId w:val="11"/>
  </w:num>
  <w:num w:numId="31" w16cid:durableId="656616776">
    <w:abstractNumId w:val="26"/>
  </w:num>
  <w:num w:numId="32" w16cid:durableId="676884758">
    <w:abstractNumId w:val="3"/>
  </w:num>
  <w:num w:numId="33" w16cid:durableId="482238342">
    <w:abstractNumId w:val="24"/>
  </w:num>
  <w:num w:numId="34" w16cid:durableId="1941184341">
    <w:abstractNumId w:val="15"/>
  </w:num>
  <w:num w:numId="35" w16cid:durableId="282078627">
    <w:abstractNumId w:val="0"/>
  </w:num>
  <w:num w:numId="36" w16cid:durableId="73369845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61"/>
    <w:rsid w:val="00005A91"/>
    <w:rsid w:val="00015CD2"/>
    <w:rsid w:val="0002068B"/>
    <w:rsid w:val="00025241"/>
    <w:rsid w:val="00065B85"/>
    <w:rsid w:val="00067E86"/>
    <w:rsid w:val="000869E2"/>
    <w:rsid w:val="0009065E"/>
    <w:rsid w:val="000C5197"/>
    <w:rsid w:val="000E1B20"/>
    <w:rsid w:val="000E38E7"/>
    <w:rsid w:val="000F1BFD"/>
    <w:rsid w:val="0010038D"/>
    <w:rsid w:val="00107671"/>
    <w:rsid w:val="001214C5"/>
    <w:rsid w:val="00137E32"/>
    <w:rsid w:val="00142247"/>
    <w:rsid w:val="00155E0F"/>
    <w:rsid w:val="001608D8"/>
    <w:rsid w:val="00162CB5"/>
    <w:rsid w:val="00167BAD"/>
    <w:rsid w:val="0017339C"/>
    <w:rsid w:val="00183A99"/>
    <w:rsid w:val="001B0B33"/>
    <w:rsid w:val="001C74CE"/>
    <w:rsid w:val="0020100B"/>
    <w:rsid w:val="002010F9"/>
    <w:rsid w:val="00237180"/>
    <w:rsid w:val="0026357B"/>
    <w:rsid w:val="00270D05"/>
    <w:rsid w:val="00271FC4"/>
    <w:rsid w:val="00276C81"/>
    <w:rsid w:val="00287E64"/>
    <w:rsid w:val="002939E6"/>
    <w:rsid w:val="00295AC0"/>
    <w:rsid w:val="002A1BB5"/>
    <w:rsid w:val="002A4631"/>
    <w:rsid w:val="00317DE3"/>
    <w:rsid w:val="00330551"/>
    <w:rsid w:val="00333AC3"/>
    <w:rsid w:val="00336F2F"/>
    <w:rsid w:val="00341CC3"/>
    <w:rsid w:val="00354143"/>
    <w:rsid w:val="0039223F"/>
    <w:rsid w:val="003B5320"/>
    <w:rsid w:val="003C3422"/>
    <w:rsid w:val="003E1F10"/>
    <w:rsid w:val="003F672C"/>
    <w:rsid w:val="00403F85"/>
    <w:rsid w:val="00456298"/>
    <w:rsid w:val="004615CF"/>
    <w:rsid w:val="00461B25"/>
    <w:rsid w:val="004A535A"/>
    <w:rsid w:val="004A6882"/>
    <w:rsid w:val="004B0F66"/>
    <w:rsid w:val="004B65C2"/>
    <w:rsid w:val="004C34B6"/>
    <w:rsid w:val="004E4DCA"/>
    <w:rsid w:val="004F32D8"/>
    <w:rsid w:val="004F6648"/>
    <w:rsid w:val="004F77BF"/>
    <w:rsid w:val="004F7B8F"/>
    <w:rsid w:val="00512DB8"/>
    <w:rsid w:val="00513C8A"/>
    <w:rsid w:val="005364F9"/>
    <w:rsid w:val="005422E5"/>
    <w:rsid w:val="00565DFB"/>
    <w:rsid w:val="0059061C"/>
    <w:rsid w:val="005A0EEA"/>
    <w:rsid w:val="005A3BC8"/>
    <w:rsid w:val="005C0C94"/>
    <w:rsid w:val="005D1B19"/>
    <w:rsid w:val="005D2857"/>
    <w:rsid w:val="005D5BCE"/>
    <w:rsid w:val="0060215A"/>
    <w:rsid w:val="00615548"/>
    <w:rsid w:val="00645124"/>
    <w:rsid w:val="00661A3C"/>
    <w:rsid w:val="0067323F"/>
    <w:rsid w:val="006736C1"/>
    <w:rsid w:val="00697A93"/>
    <w:rsid w:val="006A4FFB"/>
    <w:rsid w:val="006A5281"/>
    <w:rsid w:val="006A5757"/>
    <w:rsid w:val="006B5D2F"/>
    <w:rsid w:val="006C2D78"/>
    <w:rsid w:val="006D39A8"/>
    <w:rsid w:val="006E1C41"/>
    <w:rsid w:val="006E5055"/>
    <w:rsid w:val="00701051"/>
    <w:rsid w:val="00711161"/>
    <w:rsid w:val="007125A6"/>
    <w:rsid w:val="00733D81"/>
    <w:rsid w:val="00744969"/>
    <w:rsid w:val="00835133"/>
    <w:rsid w:val="00841F2C"/>
    <w:rsid w:val="0084490E"/>
    <w:rsid w:val="00844A47"/>
    <w:rsid w:val="008479B2"/>
    <w:rsid w:val="0085319C"/>
    <w:rsid w:val="00855E65"/>
    <w:rsid w:val="00860975"/>
    <w:rsid w:val="00864AD6"/>
    <w:rsid w:val="00876B82"/>
    <w:rsid w:val="008905F6"/>
    <w:rsid w:val="008A78EC"/>
    <w:rsid w:val="008B4335"/>
    <w:rsid w:val="008B7571"/>
    <w:rsid w:val="008C5A19"/>
    <w:rsid w:val="008E3FF7"/>
    <w:rsid w:val="008F0AB8"/>
    <w:rsid w:val="009024AE"/>
    <w:rsid w:val="0092124C"/>
    <w:rsid w:val="00927168"/>
    <w:rsid w:val="009401F6"/>
    <w:rsid w:val="00945FED"/>
    <w:rsid w:val="00953337"/>
    <w:rsid w:val="00961D09"/>
    <w:rsid w:val="0096202B"/>
    <w:rsid w:val="00964BED"/>
    <w:rsid w:val="00967505"/>
    <w:rsid w:val="00970FA1"/>
    <w:rsid w:val="00971888"/>
    <w:rsid w:val="00982FDD"/>
    <w:rsid w:val="00984122"/>
    <w:rsid w:val="00992172"/>
    <w:rsid w:val="009A0CA7"/>
    <w:rsid w:val="009A32AE"/>
    <w:rsid w:val="009B0558"/>
    <w:rsid w:val="009B0A65"/>
    <w:rsid w:val="009F0570"/>
    <w:rsid w:val="009F3D21"/>
    <w:rsid w:val="009F6540"/>
    <w:rsid w:val="009F7177"/>
    <w:rsid w:val="00A35B30"/>
    <w:rsid w:val="00A40392"/>
    <w:rsid w:val="00A40B70"/>
    <w:rsid w:val="00A643CE"/>
    <w:rsid w:val="00A75F2D"/>
    <w:rsid w:val="00A95E20"/>
    <w:rsid w:val="00AA33D3"/>
    <w:rsid w:val="00AB15DC"/>
    <w:rsid w:val="00AC755F"/>
    <w:rsid w:val="00AF769D"/>
    <w:rsid w:val="00B04192"/>
    <w:rsid w:val="00B0795C"/>
    <w:rsid w:val="00B176A9"/>
    <w:rsid w:val="00B33F27"/>
    <w:rsid w:val="00B716DF"/>
    <w:rsid w:val="00BA62C2"/>
    <w:rsid w:val="00BC5BE8"/>
    <w:rsid w:val="00C250DC"/>
    <w:rsid w:val="00C25F13"/>
    <w:rsid w:val="00C40A57"/>
    <w:rsid w:val="00C512EA"/>
    <w:rsid w:val="00C5429F"/>
    <w:rsid w:val="00C54F92"/>
    <w:rsid w:val="00C75C28"/>
    <w:rsid w:val="00C82279"/>
    <w:rsid w:val="00C90183"/>
    <w:rsid w:val="00C96041"/>
    <w:rsid w:val="00CA5363"/>
    <w:rsid w:val="00CA689A"/>
    <w:rsid w:val="00CE5499"/>
    <w:rsid w:val="00D11218"/>
    <w:rsid w:val="00D11EB8"/>
    <w:rsid w:val="00D27DD7"/>
    <w:rsid w:val="00D37E95"/>
    <w:rsid w:val="00D656D3"/>
    <w:rsid w:val="00DA7510"/>
    <w:rsid w:val="00DC5884"/>
    <w:rsid w:val="00DD4769"/>
    <w:rsid w:val="00DF464F"/>
    <w:rsid w:val="00E16DBD"/>
    <w:rsid w:val="00E20B30"/>
    <w:rsid w:val="00E31F46"/>
    <w:rsid w:val="00E66853"/>
    <w:rsid w:val="00E673ED"/>
    <w:rsid w:val="00E73214"/>
    <w:rsid w:val="00E750B6"/>
    <w:rsid w:val="00E77E40"/>
    <w:rsid w:val="00EA5DCA"/>
    <w:rsid w:val="00EA7010"/>
    <w:rsid w:val="00EB1682"/>
    <w:rsid w:val="00EB5122"/>
    <w:rsid w:val="00ED0BA1"/>
    <w:rsid w:val="00ED5C97"/>
    <w:rsid w:val="00EE11CA"/>
    <w:rsid w:val="00F20FDC"/>
    <w:rsid w:val="00F47CDD"/>
    <w:rsid w:val="00F64A59"/>
    <w:rsid w:val="00F72E84"/>
    <w:rsid w:val="00F74A33"/>
    <w:rsid w:val="00F86C89"/>
    <w:rsid w:val="00FA1AAF"/>
    <w:rsid w:val="00FB5515"/>
    <w:rsid w:val="00FE3EBF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4929"/>
  <w15:chartTrackingRefBased/>
  <w15:docId w15:val="{2EFC2FBE-E960-40AE-91A3-D323DE77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161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11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1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11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1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11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1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1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1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1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1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1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11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116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116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11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11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11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11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1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1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1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1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1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1161"/>
    <w:rPr>
      <w:i/>
      <w:iCs/>
      <w:color w:val="404040" w:themeColor="text1" w:themeTint="BF"/>
    </w:rPr>
  </w:style>
  <w:style w:type="paragraph" w:styleId="Paragraphedeliste">
    <w:name w:val="List Paragraph"/>
    <w:aliases w:val="ANNEX,Akapit z listą BS,Bullet1,Bullets,Citation List,Ha,List Paragraph (numbered (a)),List Paragraph1,List_Paragraph,Liste 1,Main numbered paragraph,Multilevel para_II,NUMBERED PARAGRAPH,Numbered List Paragraph,NumberedParas,l,RM1,r"/>
    <w:basedOn w:val="Normal"/>
    <w:link w:val="ParagraphedelisteCar"/>
    <w:uiPriority w:val="34"/>
    <w:qFormat/>
    <w:rsid w:val="007111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116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1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116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1161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aliases w:val="ANNEX Car,Akapit z listą BS Car,Bullet1 Car,Bullets Car,Citation List Car,Ha Car,List Paragraph (numbered (a)) Car,List Paragraph1 Car,List_Paragraph Car,Liste 1 Car,Main numbered paragraph Car,Multilevel para_II Car,l Car,r Car"/>
    <w:link w:val="Paragraphedeliste"/>
    <w:qFormat/>
    <w:rsid w:val="00711161"/>
  </w:style>
  <w:style w:type="table" w:styleId="Grilledutableau">
    <w:name w:val="Table Grid"/>
    <w:basedOn w:val="TableauNormal"/>
    <w:uiPriority w:val="39"/>
    <w:rsid w:val="00711161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61A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61A3C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aireCar">
    <w:name w:val="Commentaire Car"/>
    <w:basedOn w:val="Policepardfaut"/>
    <w:link w:val="Commentaire"/>
    <w:uiPriority w:val="99"/>
    <w:rsid w:val="00661A3C"/>
    <w:rPr>
      <w:sz w:val="20"/>
      <w:szCs w:val="20"/>
    </w:rPr>
  </w:style>
  <w:style w:type="paragraph" w:styleId="Rvision">
    <w:name w:val="Revision"/>
    <w:hidden/>
    <w:uiPriority w:val="99"/>
    <w:semiHidden/>
    <w:rsid w:val="00EE11CA"/>
    <w:pPr>
      <w:spacing w:after="0" w:line="240" w:lineRule="auto"/>
    </w:pPr>
    <w:rPr>
      <w:kern w:val="0"/>
      <w14:ligatures w14:val="none"/>
    </w:rPr>
  </w:style>
  <w:style w:type="character" w:styleId="lev">
    <w:name w:val="Strong"/>
    <w:basedOn w:val="Policepardfaut"/>
    <w:uiPriority w:val="22"/>
    <w:qFormat/>
    <w:rsid w:val="00B71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61B70-1B51-48F3-ACAD-6D9654AB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USER</cp:lastModifiedBy>
  <cp:revision>50</cp:revision>
  <dcterms:created xsi:type="dcterms:W3CDTF">2026-07-13T14:07:00Z</dcterms:created>
  <dcterms:modified xsi:type="dcterms:W3CDTF">2026-07-15T07:25:00Z</dcterms:modified>
</cp:coreProperties>
</file>